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2922" w14:textId="77777777" w:rsidR="000F1249" w:rsidRPr="004E3FD5" w:rsidRDefault="000F1249" w:rsidP="000F1249">
      <w:pPr>
        <w:pBdr>
          <w:top w:val="single" w:sz="4" w:space="1" w:color="auto"/>
          <w:left w:val="single" w:sz="4" w:space="4" w:color="auto"/>
          <w:bottom w:val="single" w:sz="4" w:space="1" w:color="auto"/>
          <w:right w:val="single" w:sz="4" w:space="0" w:color="auto"/>
        </w:pBdr>
        <w:ind w:firstLine="851"/>
        <w:rPr>
          <w:rFonts w:cstheme="minorHAnsi"/>
        </w:rPr>
      </w:pPr>
      <w:r w:rsidRPr="004E3FD5">
        <w:rPr>
          <w:rFonts w:cstheme="minorHAnsi"/>
          <w:noProof/>
        </w:rPr>
        <w:drawing>
          <wp:anchor distT="0" distB="0" distL="114300" distR="114300" simplePos="0" relativeHeight="251659264" behindDoc="1" locked="0" layoutInCell="1" allowOverlap="1" wp14:anchorId="25B11B04" wp14:editId="16662213">
            <wp:simplePos x="0" y="0"/>
            <wp:positionH relativeFrom="column">
              <wp:posOffset>-41910</wp:posOffset>
            </wp:positionH>
            <wp:positionV relativeFrom="paragraph">
              <wp:posOffset>43180</wp:posOffset>
            </wp:positionV>
            <wp:extent cx="533400" cy="542925"/>
            <wp:effectExtent l="19050" t="0" r="0" b="0"/>
            <wp:wrapNone/>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srcRect/>
                    <a:stretch>
                      <a:fillRect/>
                    </a:stretch>
                  </pic:blipFill>
                  <pic:spPr bwMode="auto">
                    <a:xfrm>
                      <a:off x="0" y="0"/>
                      <a:ext cx="533400" cy="542925"/>
                    </a:xfrm>
                    <a:prstGeom prst="rect">
                      <a:avLst/>
                    </a:prstGeom>
                    <a:noFill/>
                    <a:ln w="9525">
                      <a:noFill/>
                      <a:miter lim="800000"/>
                      <a:headEnd/>
                      <a:tailEnd/>
                    </a:ln>
                  </pic:spPr>
                </pic:pic>
              </a:graphicData>
            </a:graphic>
          </wp:anchor>
        </w:drawing>
      </w:r>
      <w:r w:rsidRPr="004E3FD5">
        <w:rPr>
          <w:rFonts w:cstheme="minorHAnsi"/>
        </w:rPr>
        <w:t>PREFEITURA MUNICIPAL DE MESQUITA</w:t>
      </w:r>
    </w:p>
    <w:p w14:paraId="7A20C8F3" w14:textId="77777777" w:rsidR="000F1249" w:rsidRPr="004E3FD5" w:rsidRDefault="000F1249" w:rsidP="000F1249">
      <w:pPr>
        <w:pBdr>
          <w:top w:val="single" w:sz="4" w:space="1" w:color="auto"/>
          <w:left w:val="single" w:sz="4" w:space="4" w:color="auto"/>
          <w:bottom w:val="single" w:sz="4" w:space="1" w:color="auto"/>
          <w:right w:val="single" w:sz="4" w:space="0" w:color="auto"/>
        </w:pBdr>
        <w:ind w:firstLine="851"/>
        <w:rPr>
          <w:rFonts w:cstheme="minorHAnsi"/>
        </w:rPr>
      </w:pPr>
      <w:r w:rsidRPr="004E3FD5">
        <w:rPr>
          <w:rFonts w:cstheme="minorHAnsi"/>
        </w:rPr>
        <w:t xml:space="preserve">DEPARTAMENTO DE EDUCAÇÃO / SEMED </w:t>
      </w:r>
    </w:p>
    <w:p w14:paraId="56CA1D0B" w14:textId="478BDB0C" w:rsidR="000F1249" w:rsidRPr="004E3FD5" w:rsidRDefault="000F1249" w:rsidP="000F1249">
      <w:pPr>
        <w:pBdr>
          <w:top w:val="single" w:sz="4" w:space="1" w:color="auto"/>
          <w:left w:val="single" w:sz="4" w:space="4" w:color="auto"/>
          <w:bottom w:val="single" w:sz="4" w:space="1" w:color="auto"/>
          <w:right w:val="single" w:sz="4" w:space="0" w:color="auto"/>
        </w:pBdr>
        <w:ind w:firstLine="851"/>
        <w:rPr>
          <w:rFonts w:cstheme="minorHAnsi"/>
          <w:b/>
        </w:rPr>
      </w:pPr>
      <w:r w:rsidRPr="004E3FD5">
        <w:rPr>
          <w:rFonts w:cstheme="minorHAnsi"/>
        </w:rPr>
        <w:t xml:space="preserve">Ano: </w:t>
      </w:r>
      <w:r w:rsidR="002521F5">
        <w:rPr>
          <w:rFonts w:cstheme="minorHAnsi"/>
        </w:rPr>
        <w:t>8</w:t>
      </w:r>
      <w:r w:rsidRPr="004E3FD5">
        <w:rPr>
          <w:rFonts w:cstheme="minorHAnsi"/>
        </w:rPr>
        <w:t>º</w:t>
      </w:r>
      <w:r w:rsidR="00837230">
        <w:rPr>
          <w:rFonts w:cstheme="minorHAnsi"/>
        </w:rPr>
        <w:t xml:space="preserve"> Fase</w:t>
      </w:r>
      <w:r w:rsidRPr="004E3FD5">
        <w:rPr>
          <w:rFonts w:cstheme="minorHAnsi"/>
        </w:rPr>
        <w:t xml:space="preserve">              </w:t>
      </w:r>
    </w:p>
    <w:p w14:paraId="36F8DC98" w14:textId="0142E266" w:rsidR="000F1249" w:rsidRPr="004E3FD5" w:rsidRDefault="00C55A65" w:rsidP="000F1249">
      <w:pPr>
        <w:pBdr>
          <w:top w:val="single" w:sz="4" w:space="1" w:color="auto"/>
          <w:left w:val="single" w:sz="4" w:space="4" w:color="auto"/>
          <w:bottom w:val="single" w:sz="4" w:space="1" w:color="auto"/>
          <w:right w:val="single" w:sz="4" w:space="0" w:color="auto"/>
        </w:pBdr>
        <w:ind w:firstLine="851"/>
        <w:rPr>
          <w:rFonts w:cstheme="minorHAnsi"/>
          <w:b/>
        </w:rPr>
      </w:pPr>
      <w:r>
        <w:rPr>
          <w:rFonts w:cstheme="minorHAnsi"/>
        </w:rPr>
        <w:t xml:space="preserve">Disciplina: </w:t>
      </w:r>
      <w:r>
        <w:rPr>
          <w:rFonts w:cstheme="minorHAnsi"/>
          <w:b/>
        </w:rPr>
        <w:t>Arte</w:t>
      </w:r>
    </w:p>
    <w:p w14:paraId="04338126" w14:textId="77777777" w:rsidR="000F1249" w:rsidRPr="004E3FD5" w:rsidRDefault="000F1249" w:rsidP="000F1249">
      <w:pPr>
        <w:rPr>
          <w:rFonts w:cstheme="minorHAnsi"/>
        </w:rPr>
      </w:pPr>
    </w:p>
    <w:tbl>
      <w:tblPr>
        <w:tblStyle w:val="Tabelacomgrade"/>
        <w:tblW w:w="0" w:type="auto"/>
        <w:jc w:val="center"/>
        <w:tblLook w:val="04A0" w:firstRow="1" w:lastRow="0" w:firstColumn="1" w:lastColumn="0" w:noHBand="0" w:noVBand="1"/>
      </w:tblPr>
      <w:tblGrid>
        <w:gridCol w:w="2547"/>
        <w:gridCol w:w="5947"/>
      </w:tblGrid>
      <w:tr w:rsidR="000F1249" w:rsidRPr="004E3FD5" w14:paraId="6A75F9DC" w14:textId="77777777" w:rsidTr="000F1249">
        <w:trPr>
          <w:jc w:val="center"/>
        </w:trPr>
        <w:tc>
          <w:tcPr>
            <w:tcW w:w="2547" w:type="dxa"/>
          </w:tcPr>
          <w:p w14:paraId="46EE3EAF" w14:textId="77777777" w:rsidR="000F1249" w:rsidRPr="004E3FD5" w:rsidRDefault="000F1249" w:rsidP="005E6976">
            <w:pPr>
              <w:rPr>
                <w:rFonts w:cstheme="minorHAnsi"/>
              </w:rPr>
            </w:pPr>
            <w:r w:rsidRPr="004E3FD5">
              <w:rPr>
                <w:rFonts w:cstheme="minorHAnsi"/>
                <w:noProof/>
              </w:rPr>
              <w:drawing>
                <wp:inline distT="0" distB="0" distL="0" distR="0" wp14:anchorId="67360087" wp14:editId="62FCB53A">
                  <wp:extent cx="1362075" cy="1362075"/>
                  <wp:effectExtent l="0" t="0" r="9525" b="9525"/>
                  <wp:docPr id="10" name="Imagem 10" descr="Vamos Juntos (@_VamosJuntos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mos Juntos (@_VamosJuntos_) | Twi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5947" w:type="dxa"/>
          </w:tcPr>
          <w:p w14:paraId="3CE79C09" w14:textId="77777777" w:rsidR="000F1249" w:rsidRPr="004E3FD5" w:rsidRDefault="000F1249" w:rsidP="005E6976">
            <w:pPr>
              <w:rPr>
                <w:rFonts w:cstheme="minorHAnsi"/>
                <w:b/>
                <w:bCs/>
              </w:rPr>
            </w:pPr>
            <w:r w:rsidRPr="004E3FD5">
              <w:rPr>
                <w:rFonts w:cstheme="minorHAnsi"/>
                <w:b/>
                <w:bCs/>
              </w:rPr>
              <w:t>Querido aluno e querida aluna,</w:t>
            </w:r>
          </w:p>
          <w:p w14:paraId="1C59E4A8" w14:textId="77777777" w:rsidR="000F1249" w:rsidRPr="004E3FD5" w:rsidRDefault="000F1249" w:rsidP="005E6976">
            <w:pPr>
              <w:rPr>
                <w:rFonts w:cstheme="minorHAnsi"/>
              </w:rPr>
            </w:pPr>
          </w:p>
          <w:p w14:paraId="545B01C4" w14:textId="5DD74FF3" w:rsidR="000F1249" w:rsidRPr="004E3FD5" w:rsidRDefault="009C5401" w:rsidP="005E6976">
            <w:pPr>
              <w:jc w:val="both"/>
              <w:rPr>
                <w:rFonts w:cstheme="minorHAnsi"/>
              </w:rPr>
            </w:pPr>
            <w:r>
              <w:rPr>
                <w:rFonts w:cstheme="minorHAnsi"/>
              </w:rPr>
              <w:t>Você</w:t>
            </w:r>
            <w:r w:rsidR="00702E7D">
              <w:rPr>
                <w:rFonts w:cstheme="minorHAnsi"/>
              </w:rPr>
              <w:t xml:space="preserve"> está recebendo o material de Linguagens Artísticas que</w:t>
            </w:r>
            <w:r w:rsidR="000F1249" w:rsidRPr="004E3FD5">
              <w:rPr>
                <w:rFonts w:cstheme="minorHAnsi"/>
              </w:rPr>
              <w:t xml:space="preserve"> está sendo organizado para que você possa retornar a assuntos e atividades que reforcem suas experiências </w:t>
            </w:r>
            <w:r w:rsidR="00702E7D">
              <w:rPr>
                <w:rFonts w:cstheme="minorHAnsi"/>
              </w:rPr>
              <w:t>nesse conteúdo.</w:t>
            </w:r>
          </w:p>
          <w:p w14:paraId="425FA627" w14:textId="77777777" w:rsidR="000F1249" w:rsidRPr="004E3FD5" w:rsidRDefault="000F1249" w:rsidP="005E6976">
            <w:pPr>
              <w:jc w:val="both"/>
              <w:rPr>
                <w:rFonts w:cstheme="minorHAnsi"/>
              </w:rPr>
            </w:pPr>
            <w:r w:rsidRPr="004E3FD5">
              <w:rPr>
                <w:rFonts w:cstheme="minorHAnsi"/>
              </w:rPr>
              <w:t xml:space="preserve">Tudo está sendo preparado com muito carinho e esperamos que seja útil para você. </w:t>
            </w:r>
          </w:p>
        </w:tc>
      </w:tr>
    </w:tbl>
    <w:p w14:paraId="3543C5C3" w14:textId="77777777" w:rsidR="005E2293" w:rsidRDefault="005E2293" w:rsidP="005E2293">
      <w:pPr>
        <w:pStyle w:val="NormalWeb"/>
        <w:spacing w:before="0" w:beforeAutospacing="0" w:after="0" w:afterAutospacing="0" w:line="360" w:lineRule="auto"/>
        <w:rPr>
          <w:rFonts w:ascii="Arial" w:hAnsi="Arial" w:cs="Arial"/>
          <w:b/>
          <w:bCs/>
        </w:rPr>
      </w:pPr>
    </w:p>
    <w:p w14:paraId="2B1D7783" w14:textId="77777777" w:rsidR="00495B91" w:rsidRDefault="00495B91" w:rsidP="00495B91">
      <w:pPr>
        <w:pStyle w:val="NormalWeb"/>
        <w:spacing w:before="0" w:beforeAutospacing="0" w:after="0" w:afterAutospacing="0" w:line="360" w:lineRule="auto"/>
        <w:rPr>
          <w:rFonts w:ascii="Arial" w:hAnsi="Arial" w:cs="Arial"/>
          <w:b/>
          <w:bCs/>
        </w:rPr>
      </w:pPr>
    </w:p>
    <w:p w14:paraId="0CC1D40E" w14:textId="3C6C34FF" w:rsidR="009E1007" w:rsidRDefault="00C36369" w:rsidP="00495B91">
      <w:pPr>
        <w:pStyle w:val="NormalWeb"/>
        <w:spacing w:before="0" w:beforeAutospacing="0" w:after="0" w:afterAutospacing="0" w:line="360" w:lineRule="auto"/>
        <w:rPr>
          <w:rFonts w:ascii="Calibri" w:hAnsi="Calibri"/>
          <w:sz w:val="22"/>
          <w:szCs w:val="22"/>
        </w:rPr>
      </w:pPr>
      <w:r w:rsidRPr="008A6AD0">
        <w:rPr>
          <w:rFonts w:ascii="Arial" w:hAnsi="Arial" w:cs="Arial"/>
          <w:b/>
          <w:bCs/>
        </w:rPr>
        <w:t xml:space="preserve">Tema: </w:t>
      </w:r>
      <w:r w:rsidR="00F205C8" w:rsidRPr="008A6AD0">
        <w:rPr>
          <w:rFonts w:ascii="Arial" w:hAnsi="Arial" w:cs="Arial"/>
          <w:b/>
          <w:bCs/>
        </w:rPr>
        <w:t xml:space="preserve">História da Arte </w:t>
      </w:r>
      <w:r w:rsidR="00E32A7A" w:rsidRPr="008A6AD0">
        <w:rPr>
          <w:rFonts w:ascii="Arial" w:hAnsi="Arial" w:cs="Arial"/>
          <w:b/>
          <w:bCs/>
        </w:rPr>
        <w:t xml:space="preserve">– </w:t>
      </w:r>
      <w:r w:rsidR="000516B9">
        <w:rPr>
          <w:rFonts w:ascii="Arial" w:hAnsi="Arial" w:cs="Arial"/>
          <w:b/>
          <w:bCs/>
        </w:rPr>
        <w:t>Expressionismo</w:t>
      </w:r>
      <w:r w:rsidR="00E32A7A" w:rsidRPr="008A6AD0">
        <w:rPr>
          <w:rFonts w:ascii="Arial" w:hAnsi="Arial" w:cs="Arial"/>
          <w:b/>
          <w:bCs/>
        </w:rPr>
        <w:t>.</w:t>
      </w:r>
      <w:r w:rsidR="00267D09">
        <w:rPr>
          <w:rFonts w:ascii="Arial" w:hAnsi="Arial" w:cs="Arial"/>
          <w:b/>
          <w:bCs/>
        </w:rPr>
        <w:t xml:space="preserve"> </w:t>
      </w:r>
      <w:r w:rsidR="00267D09" w:rsidRPr="00267D09">
        <w:rPr>
          <w:rFonts w:ascii="Calibri" w:hAnsi="Calibri"/>
          <w:sz w:val="22"/>
          <w:szCs w:val="22"/>
        </w:rPr>
        <w:t xml:space="preserve">(EF69AR01) </w:t>
      </w:r>
    </w:p>
    <w:p w14:paraId="0D49B6F9" w14:textId="247E9DA1" w:rsidR="00495B91" w:rsidRDefault="00495B91" w:rsidP="00495B91">
      <w:pPr>
        <w:pStyle w:val="NormalWeb"/>
        <w:spacing w:before="0" w:beforeAutospacing="0" w:after="0" w:afterAutospacing="0" w:line="360" w:lineRule="auto"/>
        <w:rPr>
          <w:rFonts w:ascii="Calibri" w:hAnsi="Calibri"/>
          <w:sz w:val="22"/>
          <w:szCs w:val="22"/>
        </w:rPr>
      </w:pPr>
    </w:p>
    <w:p w14:paraId="1EFAB9DF" w14:textId="112B954F" w:rsidR="000516B9" w:rsidRPr="000516B9" w:rsidRDefault="00540B36" w:rsidP="000516B9">
      <w:pPr>
        <w:shd w:val="clear" w:color="auto" w:fill="FFFFFF"/>
        <w:spacing w:line="360" w:lineRule="auto"/>
        <w:jc w:val="both"/>
        <w:rPr>
          <w:rFonts w:ascii="Arial" w:hAnsi="Arial" w:cs="Arial"/>
        </w:rPr>
      </w:pPr>
      <w:r>
        <w:rPr>
          <w:rFonts w:ascii="Arial" w:hAnsi="Arial" w:cs="Arial"/>
        </w:rPr>
        <w:t xml:space="preserve">Em nosso último encontro falamos sobre os Movimentos Artísticos do Século XX e nesta oportunidade vamos estudar mais a fundo o Expressionismo.  </w:t>
      </w:r>
      <w:r w:rsidR="000516B9" w:rsidRPr="000516B9">
        <w:rPr>
          <w:rFonts w:ascii="Arial" w:hAnsi="Arial" w:cs="Arial"/>
        </w:rPr>
        <w:t>Expressionismo é o nome de uma vanguarda artística europeia do início do século XX.</w:t>
      </w:r>
      <w:r w:rsidR="000516B9" w:rsidRPr="005F3462">
        <w:rPr>
          <w:rFonts w:ascii="Arial" w:hAnsi="Arial" w:cs="Arial"/>
        </w:rPr>
        <w:t xml:space="preserve"> </w:t>
      </w:r>
      <w:r w:rsidR="000516B9" w:rsidRPr="000516B9">
        <w:rPr>
          <w:rFonts w:ascii="Arial" w:hAnsi="Arial" w:cs="Arial"/>
        </w:rPr>
        <w:t>Esse movimento artístico está entre os primeiros representantes das vanguardas históricas e talvez, o primeiro a focar em aspectos subjetivos, valorizando a expressão emocional do ser humano.</w:t>
      </w:r>
    </w:p>
    <w:p w14:paraId="1272DC09" w14:textId="77777777" w:rsidR="000516B9" w:rsidRPr="005F3462" w:rsidRDefault="000516B9" w:rsidP="000516B9">
      <w:pPr>
        <w:shd w:val="clear" w:color="auto" w:fill="FFFFFF"/>
        <w:spacing w:line="360" w:lineRule="auto"/>
        <w:jc w:val="both"/>
        <w:rPr>
          <w:rFonts w:ascii="Arial" w:hAnsi="Arial" w:cs="Arial"/>
          <w:b/>
          <w:bCs/>
        </w:rPr>
      </w:pPr>
    </w:p>
    <w:p w14:paraId="13B96805" w14:textId="3AD181F1" w:rsidR="000516B9" w:rsidRPr="000516B9" w:rsidRDefault="000516B9" w:rsidP="000516B9">
      <w:pPr>
        <w:shd w:val="clear" w:color="auto" w:fill="FFFFFF"/>
        <w:spacing w:line="360" w:lineRule="auto"/>
        <w:jc w:val="both"/>
        <w:rPr>
          <w:rFonts w:ascii="Arial" w:hAnsi="Arial" w:cs="Arial"/>
          <w:b/>
          <w:bCs/>
        </w:rPr>
      </w:pPr>
      <w:r w:rsidRPr="000516B9">
        <w:rPr>
          <w:rFonts w:ascii="Arial" w:hAnsi="Arial" w:cs="Arial"/>
          <w:b/>
          <w:bCs/>
        </w:rPr>
        <w:t>Origem do Expressionismo</w:t>
      </w:r>
    </w:p>
    <w:p w14:paraId="679AB90F" w14:textId="23CC45A3"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Devemos destacar que o Expressionismo não possui uma localização geográfica definida e sua duração é imprecisa.</w:t>
      </w:r>
      <w:r w:rsidR="005F3462" w:rsidRPr="005F3462">
        <w:rPr>
          <w:rFonts w:ascii="Arial" w:hAnsi="Arial" w:cs="Arial"/>
        </w:rPr>
        <w:t xml:space="preserve"> </w:t>
      </w:r>
      <w:r w:rsidRPr="000516B9">
        <w:rPr>
          <w:rFonts w:ascii="Arial" w:hAnsi="Arial" w:cs="Arial"/>
        </w:rPr>
        <w:t>Entretanto, o consenso é de que tenha surgido na Alemanha em meados de 1905. Nesse ano se deu a criação do grupo</w:t>
      </w:r>
      <w:r w:rsidRPr="000516B9">
        <w:rPr>
          <w:rFonts w:ascii="Arial" w:hAnsi="Arial" w:cs="Arial"/>
          <w:i/>
          <w:iCs/>
        </w:rPr>
        <w:t xml:space="preserve"> Die </w:t>
      </w:r>
      <w:proofErr w:type="spellStart"/>
      <w:r w:rsidRPr="000516B9">
        <w:rPr>
          <w:rFonts w:ascii="Arial" w:hAnsi="Arial" w:cs="Arial"/>
          <w:i/>
          <w:iCs/>
        </w:rPr>
        <w:t>Brücke</w:t>
      </w:r>
      <w:proofErr w:type="spellEnd"/>
      <w:r w:rsidRPr="000516B9">
        <w:rPr>
          <w:rFonts w:ascii="Arial" w:hAnsi="Arial" w:cs="Arial"/>
        </w:rPr>
        <w:t> (A Ponte), pelos artistas Ernst Kirchner (1880-1938), Erich Heckel (1883-1970) e Karl Schmidt-Rottluff (1884-1976), entre outros. Por isso, essa corrente é também chamada de Expressionismo alemão.</w:t>
      </w:r>
    </w:p>
    <w:p w14:paraId="6D64A8C5" w14:textId="77777777" w:rsidR="005F3462" w:rsidRPr="005F3462" w:rsidRDefault="000516B9" w:rsidP="005F3462">
      <w:pPr>
        <w:shd w:val="clear" w:color="auto" w:fill="FFFFFF"/>
        <w:spacing w:line="360" w:lineRule="auto"/>
        <w:jc w:val="center"/>
        <w:rPr>
          <w:rFonts w:ascii="Arial" w:hAnsi="Arial" w:cs="Arial"/>
          <w:i/>
          <w:iCs/>
          <w:sz w:val="16"/>
          <w:szCs w:val="16"/>
        </w:rPr>
      </w:pPr>
      <w:r w:rsidRPr="005F3462">
        <w:rPr>
          <w:rFonts w:ascii="Arial" w:hAnsi="Arial" w:cs="Arial"/>
          <w:noProof/>
        </w:rPr>
        <w:lastRenderedPageBreak/>
        <w:drawing>
          <wp:inline distT="0" distB="0" distL="0" distR="0" wp14:anchorId="5CAC9784" wp14:editId="7895FE7E">
            <wp:extent cx="4200525" cy="2800185"/>
            <wp:effectExtent l="0" t="0" r="0" b="635"/>
            <wp:docPr id="6" name="Imagem 6" descr="grupo de art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 de artist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9913" cy="2806443"/>
                    </a:xfrm>
                    <a:prstGeom prst="rect">
                      <a:avLst/>
                    </a:prstGeom>
                    <a:noFill/>
                    <a:ln>
                      <a:noFill/>
                    </a:ln>
                  </pic:spPr>
                </pic:pic>
              </a:graphicData>
            </a:graphic>
          </wp:inline>
        </w:drawing>
      </w:r>
    </w:p>
    <w:p w14:paraId="35BA5C9A" w14:textId="4902041D" w:rsidR="000516B9" w:rsidRPr="000516B9" w:rsidRDefault="000516B9" w:rsidP="005F3462">
      <w:pPr>
        <w:shd w:val="clear" w:color="auto" w:fill="FFFFFF"/>
        <w:spacing w:line="360" w:lineRule="auto"/>
        <w:jc w:val="center"/>
        <w:rPr>
          <w:rFonts w:ascii="Arial" w:hAnsi="Arial" w:cs="Arial"/>
        </w:rPr>
      </w:pPr>
      <w:r w:rsidRPr="000516B9">
        <w:rPr>
          <w:rFonts w:ascii="Arial" w:hAnsi="Arial" w:cs="Arial"/>
          <w:i/>
          <w:iCs/>
          <w:sz w:val="16"/>
          <w:szCs w:val="16"/>
        </w:rPr>
        <w:t xml:space="preserve">Um grupo de artistas: Otto Muller, Kirchner, </w:t>
      </w:r>
      <w:proofErr w:type="spellStart"/>
      <w:r w:rsidRPr="000516B9">
        <w:rPr>
          <w:rFonts w:ascii="Arial" w:hAnsi="Arial" w:cs="Arial"/>
          <w:i/>
          <w:iCs/>
          <w:sz w:val="16"/>
          <w:szCs w:val="16"/>
        </w:rPr>
        <w:t>Hekel</w:t>
      </w:r>
      <w:proofErr w:type="spellEnd"/>
      <w:r w:rsidRPr="000516B9">
        <w:rPr>
          <w:rFonts w:ascii="Arial" w:hAnsi="Arial" w:cs="Arial"/>
          <w:i/>
          <w:iCs/>
          <w:sz w:val="16"/>
          <w:szCs w:val="16"/>
        </w:rPr>
        <w:t>, Schmidt-</w:t>
      </w:r>
      <w:proofErr w:type="spellStart"/>
      <w:r w:rsidRPr="000516B9">
        <w:rPr>
          <w:rFonts w:ascii="Arial" w:hAnsi="Arial" w:cs="Arial"/>
          <w:i/>
          <w:iCs/>
          <w:sz w:val="16"/>
          <w:szCs w:val="16"/>
        </w:rPr>
        <w:t>Rottluf</w:t>
      </w:r>
      <w:proofErr w:type="spellEnd"/>
      <w:r w:rsidRPr="000516B9">
        <w:rPr>
          <w:rFonts w:ascii="Arial" w:hAnsi="Arial" w:cs="Arial"/>
          <w:sz w:val="16"/>
          <w:szCs w:val="16"/>
        </w:rPr>
        <w:t> (1926), de Kirchner. À direita, detalhe</w:t>
      </w:r>
    </w:p>
    <w:p w14:paraId="4A509D4E" w14:textId="77777777" w:rsidR="005F3462" w:rsidRPr="005F3462" w:rsidRDefault="005F3462" w:rsidP="000516B9">
      <w:pPr>
        <w:shd w:val="clear" w:color="auto" w:fill="FFFFFF"/>
        <w:spacing w:line="360" w:lineRule="auto"/>
        <w:jc w:val="both"/>
        <w:rPr>
          <w:rFonts w:ascii="Arial" w:hAnsi="Arial" w:cs="Arial"/>
        </w:rPr>
      </w:pPr>
    </w:p>
    <w:p w14:paraId="497F45DA" w14:textId="2A02D921"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 primeira vez que o termo surgiu foi em 1911, na revista </w:t>
      </w:r>
      <w:r w:rsidRPr="000516B9">
        <w:rPr>
          <w:rFonts w:ascii="Arial" w:hAnsi="Arial" w:cs="Arial"/>
          <w:i/>
          <w:iCs/>
        </w:rPr>
        <w:t>Der Sturm</w:t>
      </w:r>
      <w:r w:rsidRPr="000516B9">
        <w:rPr>
          <w:rFonts w:ascii="Arial" w:hAnsi="Arial" w:cs="Arial"/>
        </w:rPr>
        <w:t> (A Tempestade). O periódico alemão era o veículo de comunicação mais importante do movimento.</w:t>
      </w:r>
    </w:p>
    <w:p w14:paraId="32A7A818"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Outro grupo com grandes tendências expressionistas foi o </w:t>
      </w:r>
      <w:r w:rsidRPr="000516B9">
        <w:rPr>
          <w:rFonts w:ascii="Arial" w:hAnsi="Arial" w:cs="Arial"/>
          <w:i/>
          <w:iCs/>
        </w:rPr>
        <w:t>Der Blaue Reiter </w:t>
      </w:r>
      <w:r w:rsidRPr="000516B9">
        <w:rPr>
          <w:rFonts w:ascii="Arial" w:hAnsi="Arial" w:cs="Arial"/>
        </w:rPr>
        <w:t>(O cavaleiro azul), formado em 1911 por Franz Marc (1880-1916) e Wassily Kandinsky (1866-1944).</w:t>
      </w:r>
    </w:p>
    <w:p w14:paraId="64E869C6"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Edvard Munch é considerado o precursor do Expressionismo, tendo influenciado essa corrente artística com suas obras impactantes e cheias de carga emocional.</w:t>
      </w:r>
    </w:p>
    <w:p w14:paraId="432EAE97" w14:textId="191DE678"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Sua obra mais importante é O Grito (1893). Ela representa uma das telas mais emblemáticas do movimento expressionista.</w:t>
      </w:r>
    </w:p>
    <w:p w14:paraId="0AA5BEC8" w14:textId="77777777" w:rsidR="005F3462" w:rsidRPr="005F3462" w:rsidRDefault="000516B9" w:rsidP="005F3462">
      <w:pPr>
        <w:shd w:val="clear" w:color="auto" w:fill="FFFFFF"/>
        <w:spacing w:line="360" w:lineRule="auto"/>
        <w:jc w:val="center"/>
        <w:rPr>
          <w:rFonts w:ascii="Arial" w:hAnsi="Arial" w:cs="Arial"/>
          <w:sz w:val="16"/>
          <w:szCs w:val="16"/>
        </w:rPr>
      </w:pPr>
      <w:r w:rsidRPr="005F3462">
        <w:rPr>
          <w:rFonts w:ascii="Arial" w:hAnsi="Arial" w:cs="Arial"/>
          <w:noProof/>
        </w:rPr>
        <w:drawing>
          <wp:inline distT="0" distB="0" distL="0" distR="0" wp14:anchorId="643D8508" wp14:editId="58860151">
            <wp:extent cx="4256984" cy="2837822"/>
            <wp:effectExtent l="0" t="0" r="0" b="635"/>
            <wp:docPr id="5" name="Imagem 5" descr="o g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gri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640" cy="2843592"/>
                    </a:xfrm>
                    <a:prstGeom prst="rect">
                      <a:avLst/>
                    </a:prstGeom>
                    <a:noFill/>
                    <a:ln>
                      <a:noFill/>
                    </a:ln>
                  </pic:spPr>
                </pic:pic>
              </a:graphicData>
            </a:graphic>
          </wp:inline>
        </w:drawing>
      </w:r>
    </w:p>
    <w:p w14:paraId="70ECB2A4" w14:textId="5B91FD0D" w:rsidR="000516B9" w:rsidRPr="000516B9" w:rsidRDefault="000516B9" w:rsidP="005F3462">
      <w:pPr>
        <w:shd w:val="clear" w:color="auto" w:fill="FFFFFF"/>
        <w:spacing w:line="360" w:lineRule="auto"/>
        <w:jc w:val="center"/>
        <w:rPr>
          <w:rFonts w:ascii="Arial" w:hAnsi="Arial" w:cs="Arial"/>
        </w:rPr>
      </w:pPr>
      <w:r w:rsidRPr="000516B9">
        <w:rPr>
          <w:rFonts w:ascii="Arial" w:hAnsi="Arial" w:cs="Arial"/>
          <w:sz w:val="16"/>
          <w:szCs w:val="16"/>
        </w:rPr>
        <w:t>A tela </w:t>
      </w:r>
      <w:r w:rsidRPr="000516B9">
        <w:rPr>
          <w:rFonts w:ascii="Arial" w:hAnsi="Arial" w:cs="Arial"/>
          <w:i/>
          <w:iCs/>
          <w:sz w:val="16"/>
          <w:szCs w:val="16"/>
        </w:rPr>
        <w:t>O Grito</w:t>
      </w:r>
      <w:r w:rsidRPr="000516B9">
        <w:rPr>
          <w:rFonts w:ascii="Arial" w:hAnsi="Arial" w:cs="Arial"/>
          <w:sz w:val="16"/>
          <w:szCs w:val="16"/>
        </w:rPr>
        <w:t> (1893) de Edvard Munch. À direita, detalhe da obra</w:t>
      </w:r>
    </w:p>
    <w:p w14:paraId="438E2AF9" w14:textId="593C4266"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lastRenderedPageBreak/>
        <w:t>Outro artista essencial para o surgimento da vertente foi o holandês Vincent Van Gogh, integrante do pós-impressionismo.</w:t>
      </w:r>
    </w:p>
    <w:p w14:paraId="401373CA" w14:textId="6CD0AB1C"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Ele foi um homem que viveu intensamente a arte e transmitia em suas obras os sentimentos de maneira dramática e sem preocupar-se tanto com os efeitos técnicos da iluminação em suas composições. Uma de suas grandes obras é A Noite Estrelada (1889).</w:t>
      </w:r>
    </w:p>
    <w:p w14:paraId="454DE459"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 Expressionismo constituiu-se como um campo multidisciplinar e interdisciplinar ao entrecruzar os saberes de várias áreas do universo das artes.</w:t>
      </w:r>
    </w:p>
    <w:p w14:paraId="583E0D9C"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Este movimento cativou os círculos artísticos e intelectuais alemães durante as duas primeiras décadas do século XX.</w:t>
      </w:r>
    </w:p>
    <w:p w14:paraId="5F9D0D5C"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Surgiu como uma reação ao positivismo do movimento impressionista, que visava exibir obras com um caráter mais técnico acerca das percepções e estudos de luzes e cores, sem dar importância à subjetividade e complexidade humanas.</w:t>
      </w:r>
    </w:p>
    <w:p w14:paraId="1023A9E7" w14:textId="77777777" w:rsidR="005F3462" w:rsidRPr="005F3462" w:rsidRDefault="005F3462" w:rsidP="000516B9">
      <w:pPr>
        <w:shd w:val="clear" w:color="auto" w:fill="FFFFFF"/>
        <w:spacing w:line="360" w:lineRule="auto"/>
        <w:jc w:val="both"/>
        <w:rPr>
          <w:rFonts w:ascii="Arial" w:hAnsi="Arial" w:cs="Arial"/>
          <w:b/>
          <w:bCs/>
        </w:rPr>
      </w:pPr>
    </w:p>
    <w:p w14:paraId="22792A03" w14:textId="1C414C95" w:rsidR="000516B9" w:rsidRPr="000516B9" w:rsidRDefault="000516B9" w:rsidP="000516B9">
      <w:pPr>
        <w:shd w:val="clear" w:color="auto" w:fill="FFFFFF"/>
        <w:spacing w:line="360" w:lineRule="auto"/>
        <w:jc w:val="both"/>
        <w:rPr>
          <w:rFonts w:ascii="Arial" w:hAnsi="Arial" w:cs="Arial"/>
          <w:b/>
          <w:bCs/>
        </w:rPr>
      </w:pPr>
      <w:r w:rsidRPr="000516B9">
        <w:rPr>
          <w:rFonts w:ascii="Arial" w:hAnsi="Arial" w:cs="Arial"/>
          <w:b/>
          <w:bCs/>
        </w:rPr>
        <w:t>Características do Expressionismo</w:t>
      </w:r>
    </w:p>
    <w:p w14:paraId="1D4D6B1E"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Com uma visão trágica do ser humano, muito por conta do contexto histórico da Primeira Guerra Mundial, o Expressionismo, como o próprio nome sugere, busca ser uma expressão dos sentimentos e das emoções.</w:t>
      </w:r>
    </w:p>
    <w:p w14:paraId="3E130FF3"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Assim, os artistas exageram e distorcem os temas em seu processo de catarse, revelando, sobretudo, o lado pessimista da vida.</w:t>
      </w:r>
    </w:p>
    <w:p w14:paraId="7C57C400"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Esta escola utilizou a arte enquanto forma de refletir a angústia existencialista do indivíduo alienado, fruto da sociedade moderna, industrializada.</w:t>
      </w:r>
    </w:p>
    <w:p w14:paraId="4E073553"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Dessa forma, podemos destacar como importantes características desse movimento:</w:t>
      </w:r>
    </w:p>
    <w:p w14:paraId="05959EC7"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contraste e intensidade cromática;</w:t>
      </w:r>
    </w:p>
    <w:p w14:paraId="57F8E1CD"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valorização do universo psicológico, sobretudo de sentimentos densos, como a angústia e solidão;</w:t>
      </w:r>
    </w:p>
    <w:p w14:paraId="01FB6771"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dinamismo e vigor;</w:t>
      </w:r>
    </w:p>
    <w:p w14:paraId="24BC1818"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técnica abrupta e "violenta" na pintura, com grossas camadas de tinta;</w:t>
      </w:r>
    </w:p>
    <w:p w14:paraId="5EF5137B"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valorização de temas sombrios, trágicos.</w:t>
      </w:r>
    </w:p>
    <w:p w14:paraId="18592F64" w14:textId="77777777" w:rsidR="005F3462" w:rsidRPr="005F3462" w:rsidRDefault="005F3462" w:rsidP="000516B9">
      <w:pPr>
        <w:shd w:val="clear" w:color="auto" w:fill="FFFFFF"/>
        <w:spacing w:line="360" w:lineRule="auto"/>
        <w:jc w:val="both"/>
        <w:rPr>
          <w:rFonts w:ascii="Arial" w:hAnsi="Arial" w:cs="Arial"/>
          <w:b/>
          <w:bCs/>
        </w:rPr>
      </w:pPr>
    </w:p>
    <w:p w14:paraId="19E6E83D" w14:textId="77777777" w:rsidR="005F3462" w:rsidRPr="005F3462" w:rsidRDefault="005F3462" w:rsidP="000516B9">
      <w:pPr>
        <w:shd w:val="clear" w:color="auto" w:fill="FFFFFF"/>
        <w:spacing w:line="360" w:lineRule="auto"/>
        <w:jc w:val="both"/>
        <w:rPr>
          <w:rFonts w:ascii="Arial" w:hAnsi="Arial" w:cs="Arial"/>
          <w:b/>
          <w:bCs/>
        </w:rPr>
      </w:pPr>
    </w:p>
    <w:p w14:paraId="1A91FF5C" w14:textId="77777777" w:rsidR="005F3462" w:rsidRPr="005F3462" w:rsidRDefault="005F3462" w:rsidP="000516B9">
      <w:pPr>
        <w:shd w:val="clear" w:color="auto" w:fill="FFFFFF"/>
        <w:spacing w:line="360" w:lineRule="auto"/>
        <w:jc w:val="both"/>
        <w:rPr>
          <w:rFonts w:ascii="Arial" w:hAnsi="Arial" w:cs="Arial"/>
          <w:b/>
          <w:bCs/>
        </w:rPr>
      </w:pPr>
    </w:p>
    <w:p w14:paraId="4ADDD7EC" w14:textId="77777777" w:rsidR="005F3462" w:rsidRPr="005F3462" w:rsidRDefault="005F3462" w:rsidP="000516B9">
      <w:pPr>
        <w:shd w:val="clear" w:color="auto" w:fill="FFFFFF"/>
        <w:spacing w:line="360" w:lineRule="auto"/>
        <w:jc w:val="both"/>
        <w:rPr>
          <w:rFonts w:ascii="Arial" w:hAnsi="Arial" w:cs="Arial"/>
          <w:b/>
          <w:bCs/>
        </w:rPr>
      </w:pPr>
    </w:p>
    <w:p w14:paraId="472A9C20" w14:textId="6DFE2BA9" w:rsidR="000516B9" w:rsidRPr="000516B9" w:rsidRDefault="000516B9" w:rsidP="000516B9">
      <w:pPr>
        <w:shd w:val="clear" w:color="auto" w:fill="FFFFFF"/>
        <w:spacing w:line="360" w:lineRule="auto"/>
        <w:jc w:val="both"/>
        <w:rPr>
          <w:rFonts w:ascii="Arial" w:hAnsi="Arial" w:cs="Arial"/>
          <w:b/>
          <w:bCs/>
        </w:rPr>
      </w:pPr>
      <w:r w:rsidRPr="000516B9">
        <w:rPr>
          <w:rFonts w:ascii="Arial" w:hAnsi="Arial" w:cs="Arial"/>
          <w:b/>
          <w:bCs/>
        </w:rPr>
        <w:t>Estilo Expressionista</w:t>
      </w:r>
    </w:p>
    <w:p w14:paraId="48B44660"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Já que compreende a deformidade do mundo real, o Expressionismo encontrou uma forma subjetiva para representar a natureza e o ser humano.</w:t>
      </w:r>
    </w:p>
    <w:p w14:paraId="46FCA70B"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 proposta do movimento despreza a perspectiva e a luz, pois o que importa mais para esses artistas é a maneira como se sente o mundo.</w:t>
      </w:r>
    </w:p>
    <w:p w14:paraId="65A1267D"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É frequente a temática da miséria, solidão e loucura, pois é um reflexo do espírito da época. Por outro lado, o Expressionismo defendia a liberdade individual por meio da subjetividade e do irracionalismo.</w:t>
      </w:r>
    </w:p>
    <w:p w14:paraId="724E6CEA"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Os temas abordados foram por vezes considerados depravados e subversivos, e buscavam conduzir o espectador à introspecção.</w:t>
      </w:r>
    </w:p>
    <w:p w14:paraId="45B52F3D"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É interessante notar como no Expressionismo a objetividade da imagem se opõe ao subjetivismo da expressão.</w:t>
      </w:r>
    </w:p>
    <w:p w14:paraId="52E21618"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Ou seja, o caráter objetivo é afastado da obra por meio da linha e da cor usadas de maneira emotiva, em formas retorcidas e agressivas.</w:t>
      </w:r>
    </w:p>
    <w:p w14:paraId="5F16109E" w14:textId="77777777" w:rsidR="000516B9" w:rsidRPr="005F3462" w:rsidRDefault="000516B9" w:rsidP="000516B9">
      <w:pPr>
        <w:shd w:val="clear" w:color="auto" w:fill="FFFFFF"/>
        <w:spacing w:line="360" w:lineRule="auto"/>
        <w:jc w:val="both"/>
        <w:rPr>
          <w:rFonts w:ascii="Arial" w:hAnsi="Arial" w:cs="Arial"/>
        </w:rPr>
      </w:pPr>
    </w:p>
    <w:p w14:paraId="1857535C" w14:textId="77777777" w:rsidR="000516B9" w:rsidRPr="00287425" w:rsidRDefault="000516B9" w:rsidP="005F3462">
      <w:pPr>
        <w:shd w:val="clear" w:color="auto" w:fill="FFFFFF"/>
        <w:spacing w:line="360" w:lineRule="auto"/>
        <w:jc w:val="both"/>
        <w:rPr>
          <w:rFonts w:ascii="Arial" w:hAnsi="Arial" w:cs="Arial"/>
          <w:b/>
          <w:bCs/>
        </w:rPr>
      </w:pPr>
      <w:r w:rsidRPr="00287425">
        <w:rPr>
          <w:rFonts w:ascii="Arial" w:hAnsi="Arial" w:cs="Arial"/>
          <w:b/>
          <w:bCs/>
        </w:rPr>
        <w:t>Destacamos os artistas:</w:t>
      </w:r>
    </w:p>
    <w:p w14:paraId="6925A8B1" w14:textId="7D5BBDFB" w:rsidR="000516B9" w:rsidRPr="005F3462" w:rsidRDefault="000516B9" w:rsidP="005F3462">
      <w:pPr>
        <w:shd w:val="clear" w:color="auto" w:fill="FFFFFF"/>
        <w:spacing w:line="360" w:lineRule="auto"/>
        <w:jc w:val="both"/>
        <w:rPr>
          <w:rFonts w:ascii="Arial" w:hAnsi="Arial" w:cs="Arial"/>
        </w:rPr>
      </w:pPr>
      <w:r w:rsidRPr="005F3462">
        <w:rPr>
          <w:b/>
          <w:bCs/>
        </w:rPr>
        <w:t>Paul Cézanne</w:t>
      </w:r>
      <w:r w:rsidRPr="005F3462">
        <w:rPr>
          <w:rFonts w:ascii="Arial" w:hAnsi="Arial" w:cs="Arial"/>
        </w:rPr>
        <w:t xml:space="preserve"> (1839-1906), filho de um homem rico e extremamente dominador, ele estudou Direito e trabalhou no banco de propriedade da família, em Aix-en-Provence, antes de mudar-se para Paris. As primeiras telas, muito eróticas, bem como m temperamento tenso, quase neurótico, contribuíram para forjar a imagem de excêntrico. Trabalhou anos, porém para dominar sua técnica, emergindo como um dos maiores artistas do século 20. Aderiu ao Impressionismo, mas aos poucos foi criando uma linguagem própria, que iria firmá-lo como o “pai da arte moderna”. A fama chegaria tarde: em 1995, uma primeira grande mostra individual revelou sua genialidade a um público incrédulo. Nos </w:t>
      </w:r>
      <w:r w:rsidR="005F3462" w:rsidRPr="005F3462">
        <w:rPr>
          <w:rFonts w:ascii="Arial" w:hAnsi="Arial" w:cs="Arial"/>
        </w:rPr>
        <w:t>últimos anos</w:t>
      </w:r>
      <w:r w:rsidRPr="005F3462">
        <w:rPr>
          <w:rFonts w:ascii="Arial" w:hAnsi="Arial" w:cs="Arial"/>
        </w:rPr>
        <w:t>, na solidão do interior da Provença, dedicou sua vida à arte, pintando intensamente até que a morte chegasse, aos 67 anos.</w:t>
      </w:r>
    </w:p>
    <w:tbl>
      <w:tblPr>
        <w:tblStyle w:val="Tabelacomgrade"/>
        <w:tblW w:w="0" w:type="auto"/>
        <w:tblLook w:val="04A0" w:firstRow="1" w:lastRow="0" w:firstColumn="1" w:lastColumn="0" w:noHBand="0" w:noVBand="1"/>
      </w:tblPr>
      <w:tblGrid>
        <w:gridCol w:w="2831"/>
        <w:gridCol w:w="2831"/>
        <w:gridCol w:w="2832"/>
      </w:tblGrid>
      <w:tr w:rsidR="005F3462" w:rsidRPr="005F3462" w14:paraId="7B9FBE46" w14:textId="77777777" w:rsidTr="005F3462">
        <w:tc>
          <w:tcPr>
            <w:tcW w:w="2831" w:type="dxa"/>
          </w:tcPr>
          <w:p w14:paraId="02CB65FF" w14:textId="000A3396"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2269A982" wp14:editId="4A98938E">
                  <wp:extent cx="1428750" cy="14287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1" w:type="dxa"/>
          </w:tcPr>
          <w:p w14:paraId="501486CE" w14:textId="1BE9CC3D"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734CF2BC" wp14:editId="6A090770">
                  <wp:extent cx="1428750" cy="142875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2" w:type="dxa"/>
          </w:tcPr>
          <w:p w14:paraId="3E847C42" w14:textId="29C02EC9"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4CCF972E" wp14:editId="52E7A876">
                  <wp:extent cx="1428750" cy="14287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439438AD" w14:textId="77777777" w:rsidR="005F3462" w:rsidRPr="005F3462" w:rsidRDefault="005F3462" w:rsidP="005F3462">
      <w:pPr>
        <w:shd w:val="clear" w:color="auto" w:fill="FFFFFF"/>
        <w:spacing w:line="360" w:lineRule="auto"/>
        <w:jc w:val="both"/>
        <w:rPr>
          <w:rFonts w:ascii="Arial" w:hAnsi="Arial" w:cs="Arial"/>
        </w:rPr>
      </w:pPr>
    </w:p>
    <w:p w14:paraId="64C577F3" w14:textId="04164491" w:rsidR="000516B9" w:rsidRPr="005F3462" w:rsidRDefault="000516B9" w:rsidP="005F3462">
      <w:pPr>
        <w:shd w:val="clear" w:color="auto" w:fill="FFFFFF"/>
        <w:spacing w:line="360" w:lineRule="auto"/>
        <w:jc w:val="both"/>
        <w:rPr>
          <w:rFonts w:ascii="Arial" w:hAnsi="Arial" w:cs="Arial"/>
        </w:rPr>
      </w:pPr>
    </w:p>
    <w:p w14:paraId="395BD377" w14:textId="10FC8996" w:rsidR="000516B9" w:rsidRPr="005F3462" w:rsidRDefault="000516B9" w:rsidP="005F3462">
      <w:pPr>
        <w:shd w:val="clear" w:color="auto" w:fill="FFFFFF"/>
        <w:spacing w:line="360" w:lineRule="auto"/>
        <w:jc w:val="both"/>
        <w:rPr>
          <w:rFonts w:ascii="Arial" w:hAnsi="Arial" w:cs="Arial"/>
        </w:rPr>
      </w:pPr>
      <w:r w:rsidRPr="005F3462">
        <w:rPr>
          <w:b/>
          <w:bCs/>
        </w:rPr>
        <w:t>Vincent van Gogh</w:t>
      </w:r>
      <w:r w:rsidRPr="005F3462">
        <w:rPr>
          <w:rFonts w:ascii="Arial" w:hAnsi="Arial" w:cs="Arial"/>
        </w:rPr>
        <w:t> (1853-1890), empenhou profundamente em recriar a beleza dos seres humanos e da natureza através da cor, que para ele era o elemento fundamental da pintura. Foi uma pessoa solitária. Interessou-se pelo trabalho de Gauguin, principalmente pela sua decisão de simplificar as formas dos seres, reduzir os efeitos de luz e usar zonas de cores bem definidas.</w:t>
      </w:r>
    </w:p>
    <w:p w14:paraId="12CC3E3F" w14:textId="77777777"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 xml:space="preserve">Em 1888, deixou Paris e foi para Arles, cidade do sul da França, onde passou a pintar ao ar livre. O sol intenso da região mediterrânea interferiu em sua pintura, e ele libertou-se completamente de qualquer naturalismo no emprego das cores, declarando-se um colorista arbitrário. Apaixonou-se então pelas cores intensas e puras, sem nenhuma matização, pois elas tinham para ele a função de representar emoções. Entretanto ele passou por várias crises nervosas e, depois de internações e tratamentos médicos, dirigiu-se, em maio de 1890, para </w:t>
      </w:r>
      <w:proofErr w:type="spellStart"/>
      <w:r w:rsidRPr="005F3462">
        <w:rPr>
          <w:rFonts w:ascii="Arial" w:hAnsi="Arial" w:cs="Arial"/>
        </w:rPr>
        <w:t>Anvers</w:t>
      </w:r>
      <w:proofErr w:type="spellEnd"/>
      <w:r w:rsidRPr="005F3462">
        <w:rPr>
          <w:rFonts w:ascii="Arial" w:hAnsi="Arial" w:cs="Arial"/>
        </w:rPr>
        <w:t>, uma cidade tranquila ao norte da França. Nessa época, em três meses apenas, pintou cerca de oitenta telas com cores fortes e retorcidas.</w:t>
      </w:r>
    </w:p>
    <w:p w14:paraId="407CAB56" w14:textId="4336FDC2"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Em julho do mesmo ano, ele suicidou-se, deixando uma obra plástica composta por 879 pinturas, 1756 desenhos e dez gravuras. Enquanto viveu não foi reconhecido pelo público nem pelos críticos, que não souberam ver em sua obra os primeiros passos em direção à arte moderna, nem compreender o esforço para libertar a beleza dos seres por meio de uma explosão de cores.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2188"/>
        <w:gridCol w:w="2105"/>
        <w:gridCol w:w="2078"/>
      </w:tblGrid>
      <w:tr w:rsidR="005F3462" w:rsidRPr="005F3462" w14:paraId="19984D22" w14:textId="77777777" w:rsidTr="005F3462">
        <w:tc>
          <w:tcPr>
            <w:tcW w:w="2552" w:type="dxa"/>
          </w:tcPr>
          <w:p w14:paraId="4169AD71" w14:textId="182D496D"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1C669C16" wp14:editId="48F8C0A2">
                  <wp:extent cx="1333500" cy="13335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552" w:type="dxa"/>
          </w:tcPr>
          <w:p w14:paraId="0E2FB0CE" w14:textId="67D78E2A"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5375C7E9" wp14:editId="2A8153BD">
                  <wp:extent cx="1362075" cy="136207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838" w:type="dxa"/>
          </w:tcPr>
          <w:p w14:paraId="02AA228C" w14:textId="3FA24F7B"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50CFF0A8" wp14:editId="5233E2B5">
                  <wp:extent cx="1304925" cy="130492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2552" w:type="dxa"/>
          </w:tcPr>
          <w:p w14:paraId="569E7FC3" w14:textId="25928FFA"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6B17B9CC" wp14:editId="7018204B">
                  <wp:extent cx="1285875" cy="12858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2FB1D325" w14:textId="6A99B09F" w:rsidR="005F3462" w:rsidRPr="005F3462" w:rsidRDefault="005F3462" w:rsidP="005F3462">
      <w:pPr>
        <w:shd w:val="clear" w:color="auto" w:fill="FFFFFF"/>
        <w:spacing w:line="360" w:lineRule="auto"/>
        <w:jc w:val="both"/>
        <w:rPr>
          <w:rFonts w:ascii="Arial" w:hAnsi="Arial" w:cs="Arial"/>
        </w:rPr>
      </w:pPr>
    </w:p>
    <w:p w14:paraId="33495EE3" w14:textId="03A61ACA" w:rsidR="000516B9" w:rsidRPr="005F3462" w:rsidRDefault="000516B9" w:rsidP="005F3462">
      <w:pPr>
        <w:shd w:val="clear" w:color="auto" w:fill="FFFFFF"/>
        <w:spacing w:line="360" w:lineRule="auto"/>
        <w:jc w:val="both"/>
        <w:rPr>
          <w:rFonts w:ascii="Arial" w:hAnsi="Arial" w:cs="Arial"/>
        </w:rPr>
      </w:pPr>
      <w:r w:rsidRPr="005F3462">
        <w:rPr>
          <w:b/>
          <w:bCs/>
        </w:rPr>
        <w:t>Toulouse-</w:t>
      </w:r>
      <w:proofErr w:type="spellStart"/>
      <w:r w:rsidRPr="005F3462">
        <w:rPr>
          <w:b/>
          <w:bCs/>
        </w:rPr>
        <w:t>Lautrec</w:t>
      </w:r>
      <w:proofErr w:type="spellEnd"/>
      <w:r w:rsidRPr="005F3462">
        <w:rPr>
          <w:rFonts w:ascii="Arial" w:hAnsi="Arial" w:cs="Arial"/>
        </w:rPr>
        <w:t xml:space="preserve"> (1864-1901) talvez o maior artista gráfico de sua época, é lembrado sobretudo por seus cartazes arrojados sobre os artistas de casas noturnas parisienses. Filho de um excêntrico aristocrata, passou a infância na mansão da família, no sudoeste da França, onde sofreu as quedas que lhe quebraram ambas as pernas, paralisando seu crescimento. Quando se transferiu para Paris, aos 17 anos, era um jovem de aspecto desproporcional e mais parecia um anão. Apesar da sua origem aristocrática sentia-se mais à vontade </w:t>
      </w:r>
      <w:r w:rsidR="005F3462" w:rsidRPr="005F3462">
        <w:rPr>
          <w:rFonts w:ascii="Arial" w:hAnsi="Arial" w:cs="Arial"/>
        </w:rPr>
        <w:t>nos cabarés</w:t>
      </w:r>
      <w:r w:rsidRPr="005F3462">
        <w:rPr>
          <w:rFonts w:ascii="Arial" w:hAnsi="Arial" w:cs="Arial"/>
        </w:rPr>
        <w:t xml:space="preserve"> e bordéis da capital francesa: sua arte reflete esse cotidiano e </w:t>
      </w:r>
      <w:r w:rsidRPr="005F3462">
        <w:rPr>
          <w:rFonts w:ascii="Arial" w:hAnsi="Arial" w:cs="Arial"/>
        </w:rPr>
        <w:lastRenderedPageBreak/>
        <w:t>chegou ao apogeu no início da década de 1890, antes que o alcoolismo o tivesse dominado. Teve morte patética, aos 36 anos de idade, depois de brutal decadência física.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5F3462" w:rsidRPr="005F3462" w14:paraId="13B0A77C" w14:textId="77777777" w:rsidTr="005F3462">
        <w:tc>
          <w:tcPr>
            <w:tcW w:w="2831" w:type="dxa"/>
          </w:tcPr>
          <w:p w14:paraId="40C4745A" w14:textId="44DFB91D"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55CD6B6B" wp14:editId="449ED890">
                  <wp:extent cx="1428750" cy="14287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1" w:type="dxa"/>
          </w:tcPr>
          <w:p w14:paraId="4BB06E2C" w14:textId="33BB16C7"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2B65A377" wp14:editId="753CD788">
                  <wp:extent cx="1428750" cy="14287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2" w:type="dxa"/>
          </w:tcPr>
          <w:p w14:paraId="4A7F60C8" w14:textId="7308888B"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noProof/>
              </w:rPr>
              <w:drawing>
                <wp:inline distT="0" distB="0" distL="0" distR="0" wp14:anchorId="296B253F" wp14:editId="0E80B955">
                  <wp:extent cx="1428750" cy="14287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1F6E0934" w14:textId="77777777" w:rsidR="005F3462" w:rsidRPr="005F3462" w:rsidRDefault="005F3462" w:rsidP="005F3462">
      <w:pPr>
        <w:shd w:val="clear" w:color="auto" w:fill="FFFFFF"/>
        <w:spacing w:line="360" w:lineRule="auto"/>
        <w:jc w:val="both"/>
        <w:rPr>
          <w:rFonts w:ascii="Arial" w:hAnsi="Arial" w:cs="Arial"/>
        </w:rPr>
      </w:pPr>
    </w:p>
    <w:p w14:paraId="00E0D400" w14:textId="741A6E9C" w:rsidR="000516B9" w:rsidRPr="005F3462" w:rsidRDefault="000516B9" w:rsidP="005F3462">
      <w:pPr>
        <w:shd w:val="clear" w:color="auto" w:fill="FFFFFF"/>
        <w:spacing w:line="360" w:lineRule="auto"/>
        <w:jc w:val="both"/>
        <w:rPr>
          <w:rFonts w:ascii="Arial" w:hAnsi="Arial" w:cs="Arial"/>
        </w:rPr>
      </w:pPr>
    </w:p>
    <w:p w14:paraId="4C31B860" w14:textId="18AD62F4" w:rsidR="000516B9" w:rsidRPr="005F3462" w:rsidRDefault="000516B9" w:rsidP="005F3462">
      <w:pPr>
        <w:shd w:val="clear" w:color="auto" w:fill="FFFFFF"/>
        <w:spacing w:line="360" w:lineRule="auto"/>
        <w:jc w:val="both"/>
        <w:rPr>
          <w:rFonts w:ascii="Arial" w:hAnsi="Arial" w:cs="Arial"/>
        </w:rPr>
      </w:pPr>
      <w:r w:rsidRPr="005F3462">
        <w:rPr>
          <w:b/>
          <w:bCs/>
        </w:rPr>
        <w:t>Edvard Munch</w:t>
      </w:r>
      <w:r w:rsidRPr="005F3462">
        <w:rPr>
          <w:rFonts w:ascii="Arial" w:hAnsi="Arial" w:cs="Arial"/>
        </w:rPr>
        <w:t xml:space="preserve"> (1863-1944) foi um dos primeiros artistas do século XX que conseguiu conceder às cores um valor simbólico e subjetivo, longe das representações realistas. Seus quadros exerceram grande influência nos artistas do grupo Die </w:t>
      </w:r>
      <w:proofErr w:type="spellStart"/>
      <w:r w:rsidRPr="005F3462">
        <w:rPr>
          <w:rFonts w:ascii="Arial" w:hAnsi="Arial" w:cs="Arial"/>
        </w:rPr>
        <w:t>Brücke</w:t>
      </w:r>
      <w:proofErr w:type="spellEnd"/>
      <w:r w:rsidRPr="005F3462">
        <w:rPr>
          <w:rFonts w:ascii="Arial" w:hAnsi="Arial" w:cs="Arial"/>
        </w:rPr>
        <w:t xml:space="preserve">, que conheciam e admiravam sua obra. Nascido em </w:t>
      </w:r>
      <w:proofErr w:type="spellStart"/>
      <w:r w:rsidRPr="005F3462">
        <w:rPr>
          <w:rFonts w:ascii="Arial" w:hAnsi="Arial" w:cs="Arial"/>
        </w:rPr>
        <w:t>Loten</w:t>
      </w:r>
      <w:proofErr w:type="spellEnd"/>
      <w:r w:rsidRPr="005F3462">
        <w:rPr>
          <w:rFonts w:ascii="Arial" w:hAnsi="Arial" w:cs="Arial"/>
        </w:rPr>
        <w:t xml:space="preserve">, Noruega, em 1863, Munch iniciou sua formação na cidade de Oslo, no ateliê do pintor </w:t>
      </w:r>
      <w:proofErr w:type="spellStart"/>
      <w:r w:rsidRPr="005F3462">
        <w:rPr>
          <w:rFonts w:ascii="Arial" w:hAnsi="Arial" w:cs="Arial"/>
        </w:rPr>
        <w:t>Krogh</w:t>
      </w:r>
      <w:proofErr w:type="spellEnd"/>
      <w:r w:rsidRPr="005F3462">
        <w:rPr>
          <w:rFonts w:ascii="Arial" w:hAnsi="Arial" w:cs="Arial"/>
        </w:rPr>
        <w:t>. Realizou uma viagem a Paris, na qual conheceu Gauguin, Toulouse-</w:t>
      </w:r>
      <w:proofErr w:type="spellStart"/>
      <w:r w:rsidRPr="005F3462">
        <w:rPr>
          <w:rFonts w:ascii="Arial" w:hAnsi="Arial" w:cs="Arial"/>
        </w:rPr>
        <w:t>Lautrec</w:t>
      </w:r>
      <w:proofErr w:type="spellEnd"/>
      <w:r w:rsidRPr="005F3462">
        <w:rPr>
          <w:rFonts w:ascii="Arial" w:hAnsi="Arial" w:cs="Arial"/>
        </w:rPr>
        <w:t xml:space="preserve"> e Van Gogh.</w:t>
      </w:r>
    </w:p>
    <w:p w14:paraId="2A7B1371" w14:textId="77777777"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Em seu regresso, foi convidado a participar da exposição da Associação de Berlim. Numa segunda viagem a Paris, começou a se especializar em gravações e litografias, realizando trabalhos para a Ópera. Em pouco tempo pôde se apresentar no Salão dos Independentes. A partir de 1907, morou na Alemanha, onde, além de exposições, realizou cenários. Passou seus últimos anos em Oslo, na Noruega. Uma de suas obras mais importantes é O Grito (1889). O Grito é um exemplo dos temas que sensibilizaram os artistas ligados a essa tendência. Nela a figura humana não apresenta suas linhas reais, mas contorce-se sob o efeito de suas emoções. As linhas sinuosas do céu e da água, e a linha diagonal da ponte, conduzem o olhar do observador para a boca da figura que se abre num grito perturbador.</w:t>
      </w:r>
    </w:p>
    <w:p w14:paraId="4EA5AFD0" w14:textId="4EB9ED07"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Perseguido pela tragédia familiar, Munch foi um artista determinado a criar “pessoas vivas, que respiram e sentem, sofrem e amam”. Recusou o banal, as cenas interiores pacíficas, comuns na sua época. A dor e o trágico permeiam seus quadros.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5F3462" w:rsidRPr="005F3462" w14:paraId="1CA73CB3" w14:textId="77777777" w:rsidTr="005F3462">
        <w:tc>
          <w:tcPr>
            <w:tcW w:w="2831" w:type="dxa"/>
          </w:tcPr>
          <w:p w14:paraId="4B105F68" w14:textId="45DCE872" w:rsidR="005F3462" w:rsidRPr="005F3462" w:rsidRDefault="005F3462" w:rsidP="000516B9">
            <w:pPr>
              <w:pStyle w:val="NormalWeb"/>
              <w:spacing w:before="0" w:beforeAutospacing="0" w:after="300" w:afterAutospacing="0"/>
              <w:jc w:val="both"/>
              <w:textAlignment w:val="baseline"/>
              <w:rPr>
                <w:rFonts w:ascii="Arial" w:hAnsi="Arial" w:cs="Arial"/>
                <w:color w:val="000000"/>
              </w:rPr>
            </w:pPr>
            <w:r w:rsidRPr="005F3462">
              <w:rPr>
                <w:rFonts w:ascii="Arial" w:hAnsi="Arial" w:cs="Arial"/>
                <w:noProof/>
                <w:color w:val="000000"/>
              </w:rPr>
              <w:lastRenderedPageBreak/>
              <w:drawing>
                <wp:inline distT="0" distB="0" distL="0" distR="0" wp14:anchorId="46CE2831" wp14:editId="6DE8C447">
                  <wp:extent cx="1428750" cy="14287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1" w:type="dxa"/>
          </w:tcPr>
          <w:p w14:paraId="4E28ED26" w14:textId="7028D233" w:rsidR="005F3462" w:rsidRPr="005F3462" w:rsidRDefault="005F3462" w:rsidP="000516B9">
            <w:pPr>
              <w:pStyle w:val="NormalWeb"/>
              <w:spacing w:before="0" w:beforeAutospacing="0" w:after="300" w:afterAutospacing="0"/>
              <w:jc w:val="both"/>
              <w:textAlignment w:val="baseline"/>
              <w:rPr>
                <w:rFonts w:ascii="Arial" w:hAnsi="Arial" w:cs="Arial"/>
                <w:color w:val="000000"/>
              </w:rPr>
            </w:pPr>
            <w:r w:rsidRPr="005F3462">
              <w:rPr>
                <w:rFonts w:ascii="Arial" w:hAnsi="Arial" w:cs="Arial"/>
                <w:noProof/>
                <w:color w:val="000000"/>
              </w:rPr>
              <w:drawing>
                <wp:inline distT="0" distB="0" distL="0" distR="0" wp14:anchorId="6914EB35" wp14:editId="629033AF">
                  <wp:extent cx="1428750" cy="14287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2" w:type="dxa"/>
          </w:tcPr>
          <w:p w14:paraId="131EB8E1" w14:textId="206C5F9C" w:rsidR="005F3462" w:rsidRPr="005F3462" w:rsidRDefault="005F3462" w:rsidP="000516B9">
            <w:pPr>
              <w:pStyle w:val="NormalWeb"/>
              <w:spacing w:before="0" w:beforeAutospacing="0" w:after="300" w:afterAutospacing="0"/>
              <w:jc w:val="both"/>
              <w:textAlignment w:val="baseline"/>
              <w:rPr>
                <w:rFonts w:ascii="Arial" w:hAnsi="Arial" w:cs="Arial"/>
                <w:color w:val="000000"/>
              </w:rPr>
            </w:pPr>
            <w:r w:rsidRPr="005F3462">
              <w:rPr>
                <w:rFonts w:ascii="Arial" w:hAnsi="Arial" w:cs="Arial"/>
                <w:noProof/>
                <w:color w:val="000000"/>
              </w:rPr>
              <w:drawing>
                <wp:inline distT="0" distB="0" distL="0" distR="0" wp14:anchorId="789CB9D6" wp14:editId="2F92429A">
                  <wp:extent cx="1428750" cy="14287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20625A8A" w14:textId="77777777" w:rsidR="005F3462" w:rsidRPr="005F3462" w:rsidRDefault="005F3462" w:rsidP="000516B9">
      <w:pPr>
        <w:pStyle w:val="NormalWeb"/>
        <w:shd w:val="clear" w:color="auto" w:fill="FFFFFF"/>
        <w:spacing w:before="0" w:beforeAutospacing="0" w:after="300" w:afterAutospacing="0"/>
        <w:jc w:val="both"/>
        <w:textAlignment w:val="baseline"/>
        <w:rPr>
          <w:rFonts w:ascii="Arial" w:hAnsi="Arial" w:cs="Arial"/>
          <w:color w:val="000000"/>
        </w:rPr>
      </w:pPr>
    </w:p>
    <w:p w14:paraId="764C1DF7" w14:textId="7575157A" w:rsidR="000516B9" w:rsidRPr="005F3462" w:rsidRDefault="000516B9" w:rsidP="000516B9">
      <w:pPr>
        <w:pStyle w:val="NormalWeb"/>
        <w:shd w:val="clear" w:color="auto" w:fill="FFFFFF"/>
        <w:spacing w:before="0" w:beforeAutospacing="0" w:after="0" w:afterAutospacing="0"/>
        <w:jc w:val="both"/>
        <w:textAlignment w:val="baseline"/>
        <w:rPr>
          <w:rFonts w:ascii="Arial" w:hAnsi="Arial" w:cs="Arial"/>
          <w:color w:val="000000"/>
        </w:rPr>
      </w:pPr>
    </w:p>
    <w:p w14:paraId="49950670" w14:textId="68FFC26A" w:rsidR="000516B9" w:rsidRPr="005F3462" w:rsidRDefault="000516B9" w:rsidP="000516B9">
      <w:pPr>
        <w:shd w:val="clear" w:color="auto" w:fill="FFFFFF"/>
        <w:spacing w:line="360" w:lineRule="auto"/>
        <w:jc w:val="both"/>
        <w:rPr>
          <w:rFonts w:ascii="Arial" w:hAnsi="Arial" w:cs="Arial"/>
          <w:b/>
          <w:bCs/>
        </w:rPr>
      </w:pPr>
      <w:r w:rsidRPr="000516B9">
        <w:rPr>
          <w:rFonts w:ascii="Arial" w:hAnsi="Arial" w:cs="Arial"/>
          <w:b/>
          <w:bCs/>
        </w:rPr>
        <w:t>Expressionismo no Brasil</w:t>
      </w:r>
    </w:p>
    <w:p w14:paraId="36D24928" w14:textId="77777777" w:rsidR="005F3462" w:rsidRPr="000516B9" w:rsidRDefault="005F3462" w:rsidP="000516B9">
      <w:pPr>
        <w:shd w:val="clear" w:color="auto" w:fill="FFFFFF"/>
        <w:spacing w:line="360" w:lineRule="auto"/>
        <w:jc w:val="both"/>
        <w:rPr>
          <w:rFonts w:ascii="Arial" w:hAnsi="Arial" w:cs="Arial"/>
          <w:b/>
          <w:bCs/>
        </w:rPr>
      </w:pPr>
    </w:p>
    <w:p w14:paraId="7524DE63" w14:textId="1729201B" w:rsidR="000516B9" w:rsidRDefault="000516B9" w:rsidP="005F3462">
      <w:pPr>
        <w:shd w:val="clear" w:color="auto" w:fill="FFFFFF"/>
        <w:spacing w:line="360" w:lineRule="auto"/>
        <w:jc w:val="center"/>
        <w:rPr>
          <w:rFonts w:ascii="Arial" w:hAnsi="Arial" w:cs="Arial"/>
          <w:sz w:val="16"/>
          <w:szCs w:val="16"/>
        </w:rPr>
      </w:pPr>
      <w:r w:rsidRPr="005F3462">
        <w:rPr>
          <w:rFonts w:ascii="Arial" w:hAnsi="Arial" w:cs="Arial"/>
          <w:noProof/>
        </w:rPr>
        <w:drawing>
          <wp:inline distT="0" distB="0" distL="0" distR="0" wp14:anchorId="27257B32" wp14:editId="0CFD5F08">
            <wp:extent cx="4362450" cy="2416687"/>
            <wp:effectExtent l="0" t="0" r="0" b="3175"/>
            <wp:docPr id="3" name="Imagem 3" descr="expressionismo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ressionismo no Bras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907" cy="2425250"/>
                    </a:xfrm>
                    <a:prstGeom prst="rect">
                      <a:avLst/>
                    </a:prstGeom>
                    <a:noFill/>
                    <a:ln>
                      <a:noFill/>
                    </a:ln>
                  </pic:spPr>
                </pic:pic>
              </a:graphicData>
            </a:graphic>
          </wp:inline>
        </w:drawing>
      </w:r>
      <w:r w:rsidRPr="000516B9">
        <w:rPr>
          <w:rFonts w:ascii="Arial" w:hAnsi="Arial" w:cs="Arial"/>
          <w:sz w:val="16"/>
          <w:szCs w:val="16"/>
        </w:rPr>
        <w:t>À direita, </w:t>
      </w:r>
      <w:r w:rsidRPr="000516B9">
        <w:rPr>
          <w:rFonts w:ascii="Arial" w:hAnsi="Arial" w:cs="Arial"/>
          <w:i/>
          <w:iCs/>
          <w:sz w:val="16"/>
          <w:szCs w:val="16"/>
        </w:rPr>
        <w:t>A boba</w:t>
      </w:r>
      <w:r w:rsidRPr="000516B9">
        <w:rPr>
          <w:rFonts w:ascii="Arial" w:hAnsi="Arial" w:cs="Arial"/>
          <w:sz w:val="16"/>
          <w:szCs w:val="16"/>
        </w:rPr>
        <w:t> (1915-16), Anita Malfatti. À esquerda, </w:t>
      </w:r>
      <w:r w:rsidRPr="000516B9">
        <w:rPr>
          <w:rFonts w:ascii="Arial" w:hAnsi="Arial" w:cs="Arial"/>
          <w:i/>
          <w:iCs/>
          <w:sz w:val="16"/>
          <w:szCs w:val="16"/>
        </w:rPr>
        <w:t>Retirantes</w:t>
      </w:r>
      <w:r w:rsidRPr="000516B9">
        <w:rPr>
          <w:rFonts w:ascii="Arial" w:hAnsi="Arial" w:cs="Arial"/>
          <w:sz w:val="16"/>
          <w:szCs w:val="16"/>
        </w:rPr>
        <w:t> (1944), de Portinari</w:t>
      </w:r>
    </w:p>
    <w:p w14:paraId="1FC17CF5" w14:textId="77777777" w:rsidR="005F3462" w:rsidRPr="000516B9" w:rsidRDefault="005F3462" w:rsidP="000516B9">
      <w:pPr>
        <w:shd w:val="clear" w:color="auto" w:fill="FFFFFF"/>
        <w:spacing w:line="360" w:lineRule="auto"/>
        <w:jc w:val="both"/>
        <w:rPr>
          <w:rFonts w:ascii="Arial" w:hAnsi="Arial" w:cs="Arial"/>
        </w:rPr>
      </w:pPr>
    </w:p>
    <w:p w14:paraId="227464CB"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No Brasil, Cândido Portinari (1903-1962) destacou-se no estilo expressionista. O artista representou intensamente em suas obras as mazelas do povo nordestino.</w:t>
      </w:r>
    </w:p>
    <w:p w14:paraId="664B77B7" w14:textId="7B71C04E"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Além dele, Anita Malfatti (1889-1964), que na Alemanha teve contato com artistas do Expressionismo, também foi fortemente influenciada por essa corrente.</w:t>
      </w:r>
    </w:p>
    <w:p w14:paraId="783C9B9E" w14:textId="27C5D7D7" w:rsidR="000516B9" w:rsidRDefault="000516B9" w:rsidP="000516B9">
      <w:pPr>
        <w:shd w:val="clear" w:color="auto" w:fill="FFFFFF"/>
        <w:spacing w:line="360" w:lineRule="auto"/>
        <w:jc w:val="both"/>
        <w:rPr>
          <w:rFonts w:ascii="Arial" w:hAnsi="Arial" w:cs="Arial"/>
        </w:rPr>
      </w:pPr>
      <w:r w:rsidRPr="000516B9">
        <w:rPr>
          <w:rFonts w:ascii="Arial" w:hAnsi="Arial" w:cs="Arial"/>
        </w:rPr>
        <w:t>Outros nomes que beberam da fonte foram Oswaldo Goeldi (1895-1961), Lasar Segall (1891-1957) e, posteriormente, Flávio de Carvalho (1899-1973) e Iberê Camargo (1914-1994).</w:t>
      </w:r>
    </w:p>
    <w:p w14:paraId="6BF629F2" w14:textId="77777777" w:rsidR="0035713E" w:rsidRDefault="0035713E" w:rsidP="000516B9">
      <w:pPr>
        <w:shd w:val="clear" w:color="auto" w:fill="FFFFFF"/>
        <w:spacing w:line="360" w:lineRule="auto"/>
        <w:jc w:val="both"/>
        <w:rPr>
          <w:rFonts w:ascii="Arial" w:hAnsi="Arial" w:cs="Arial"/>
        </w:rPr>
      </w:pPr>
    </w:p>
    <w:p w14:paraId="27596DCA" w14:textId="032CE25F" w:rsidR="0035713E" w:rsidRPr="0035713E" w:rsidRDefault="0035713E" w:rsidP="0035713E">
      <w:pPr>
        <w:pStyle w:val="NormalWeb"/>
        <w:shd w:val="clear" w:color="auto" w:fill="FFFFFF"/>
        <w:spacing w:before="0" w:beforeAutospacing="0" w:after="0" w:afterAutospacing="0"/>
        <w:textAlignment w:val="baseline"/>
        <w:rPr>
          <w:rFonts w:ascii="Arial" w:hAnsi="Arial" w:cs="Arial"/>
          <w:color w:val="000000"/>
          <w:sz w:val="20"/>
          <w:szCs w:val="20"/>
        </w:rPr>
      </w:pPr>
      <w:r w:rsidRPr="0035713E">
        <w:rPr>
          <w:rFonts w:ascii="Arial" w:hAnsi="Arial" w:cs="Arial"/>
          <w:sz w:val="20"/>
          <w:szCs w:val="20"/>
        </w:rPr>
        <w:t>Texto Adaptado</w:t>
      </w:r>
      <w:r>
        <w:rPr>
          <w:rFonts w:ascii="Arial" w:hAnsi="Arial" w:cs="Arial"/>
          <w:sz w:val="20"/>
          <w:szCs w:val="20"/>
        </w:rPr>
        <w:t xml:space="preserve">: </w:t>
      </w:r>
      <w:r w:rsidRPr="0035713E">
        <w:rPr>
          <w:rFonts w:ascii="Arial" w:hAnsi="Arial" w:cs="Arial"/>
          <w:sz w:val="20"/>
          <w:szCs w:val="20"/>
        </w:rPr>
        <w:t xml:space="preserve"> </w:t>
      </w:r>
      <w:r w:rsidRPr="0035713E">
        <w:rPr>
          <w:rFonts w:ascii="Arial" w:hAnsi="Arial" w:cs="Arial"/>
          <w:color w:val="000000"/>
          <w:sz w:val="20"/>
          <w:szCs w:val="20"/>
          <w:bdr w:val="none" w:sz="0" w:space="0" w:color="auto" w:frame="1"/>
        </w:rPr>
        <w:t xml:space="preserve">IMBROISI, Margaret; MARTINS, Simone. Expressionismo. História das Artes, 2021. Disponível em: &lt;http://www.historiadasartes.com/nomundo/arte-seculo-20/expressionismo/&gt;. Acesso em 09 </w:t>
      </w:r>
      <w:proofErr w:type="spellStart"/>
      <w:r w:rsidRPr="0035713E">
        <w:rPr>
          <w:rFonts w:ascii="Arial" w:hAnsi="Arial" w:cs="Arial"/>
          <w:color w:val="000000"/>
          <w:sz w:val="20"/>
          <w:szCs w:val="20"/>
          <w:bdr w:val="none" w:sz="0" w:space="0" w:color="auto" w:frame="1"/>
        </w:rPr>
        <w:t>Sep</w:t>
      </w:r>
      <w:proofErr w:type="spellEnd"/>
      <w:r w:rsidRPr="0035713E">
        <w:rPr>
          <w:rFonts w:ascii="Arial" w:hAnsi="Arial" w:cs="Arial"/>
          <w:color w:val="000000"/>
          <w:sz w:val="20"/>
          <w:szCs w:val="20"/>
          <w:bdr w:val="none" w:sz="0" w:space="0" w:color="auto" w:frame="1"/>
        </w:rPr>
        <w:t xml:space="preserve"> 2021. e AIDAR, Laura in: https://www.todamateria.com.br/expressionismo/</w:t>
      </w:r>
    </w:p>
    <w:p w14:paraId="32FE761F" w14:textId="2CD59E00" w:rsidR="0035713E" w:rsidRPr="000516B9" w:rsidRDefault="0035713E" w:rsidP="000516B9">
      <w:pPr>
        <w:shd w:val="clear" w:color="auto" w:fill="FFFFFF"/>
        <w:spacing w:line="360" w:lineRule="auto"/>
        <w:jc w:val="both"/>
        <w:rPr>
          <w:rFonts w:ascii="Arial" w:hAnsi="Arial" w:cs="Arial"/>
        </w:rPr>
      </w:pPr>
    </w:p>
    <w:p w14:paraId="149967F4" w14:textId="5C35C991" w:rsidR="003B7905" w:rsidRPr="005F3462" w:rsidRDefault="003B7905" w:rsidP="00495B91">
      <w:pPr>
        <w:shd w:val="clear" w:color="auto" w:fill="FFFFFF"/>
        <w:spacing w:line="360" w:lineRule="auto"/>
        <w:jc w:val="both"/>
        <w:rPr>
          <w:rFonts w:ascii="Arial" w:hAnsi="Arial" w:cs="Arial"/>
        </w:rPr>
      </w:pPr>
    </w:p>
    <w:p w14:paraId="168295EC" w14:textId="506D6968" w:rsidR="003B7905" w:rsidRPr="005F3462" w:rsidRDefault="003B7905" w:rsidP="00D15E34">
      <w:pPr>
        <w:shd w:val="clear" w:color="auto" w:fill="FFFFFF"/>
        <w:spacing w:line="360" w:lineRule="auto"/>
        <w:jc w:val="both"/>
        <w:rPr>
          <w:rFonts w:ascii="Arial" w:hAnsi="Arial" w:cs="Arial"/>
        </w:rPr>
      </w:pPr>
      <w:r w:rsidRPr="005F3462">
        <w:rPr>
          <w:rFonts w:ascii="Arial" w:hAnsi="Arial" w:cs="Arial"/>
        </w:rPr>
        <w:lastRenderedPageBreak/>
        <w:t>Atividades:</w:t>
      </w:r>
    </w:p>
    <w:p w14:paraId="016A8CF6"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1. (</w:t>
      </w:r>
      <w:proofErr w:type="spellStart"/>
      <w:r w:rsidRPr="0035713E">
        <w:rPr>
          <w:rFonts w:ascii="Arial" w:hAnsi="Arial" w:cs="Arial"/>
        </w:rPr>
        <w:t>Espm</w:t>
      </w:r>
      <w:proofErr w:type="spellEnd"/>
      <w:r w:rsidRPr="0035713E">
        <w:rPr>
          <w:rFonts w:ascii="Arial" w:hAnsi="Arial" w:cs="Arial"/>
        </w:rPr>
        <w:t xml:space="preserve"> 2017) No ano de 1917, o evento artístico que mais repercutiu e mais levantou questões quanto à necessidade de uma revolução na arte e cultura brasileira, foi a nova exposi</w:t>
      </w:r>
      <w:r w:rsidRPr="0035713E">
        <w:rPr>
          <w:rFonts w:ascii="Arial" w:hAnsi="Arial" w:cs="Arial"/>
        </w:rPr>
        <w:softHyphen/>
        <w:t>ção da pintora Anita Malfatti, em São Paulo, no dia 12 de dezembro. A exposição mar</w:t>
      </w:r>
      <w:r w:rsidRPr="0035713E">
        <w:rPr>
          <w:rFonts w:ascii="Arial" w:hAnsi="Arial" w:cs="Arial"/>
        </w:rPr>
        <w:softHyphen/>
        <w:t>cava o coroamento dos anos de estudo da pintora pela Europa e Estados Unidos.</w:t>
      </w:r>
    </w:p>
    <w:p w14:paraId="6FAE752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 xml:space="preserve">Francisco </w:t>
      </w:r>
      <w:proofErr w:type="spellStart"/>
      <w:r w:rsidRPr="0035713E">
        <w:rPr>
          <w:rFonts w:ascii="Arial" w:hAnsi="Arial" w:cs="Arial"/>
        </w:rPr>
        <w:t>Alambert</w:t>
      </w:r>
      <w:proofErr w:type="spellEnd"/>
      <w:r w:rsidRPr="0035713E">
        <w:rPr>
          <w:rFonts w:ascii="Arial" w:hAnsi="Arial" w:cs="Arial"/>
        </w:rPr>
        <w:t>. A Semana de 1922: A Aventura Modernista no Brasil.</w:t>
      </w:r>
    </w:p>
    <w:p w14:paraId="12D17DC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  </w:t>
      </w:r>
    </w:p>
    <w:p w14:paraId="09D36FF3"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Em cartaz entre 07/02/2017 e 30/04/2017, no MAM (Museu de Arte Moderna), a mostra sobre Anita Malfatti é uma homenagem ao centenário da polêmica exposição de 1917. Dividida em três núcleos, a exposição reúne cerca de setenta obras, entre dese</w:t>
      </w:r>
      <w:r w:rsidRPr="0035713E">
        <w:rPr>
          <w:rFonts w:ascii="Arial" w:hAnsi="Arial" w:cs="Arial"/>
        </w:rPr>
        <w:softHyphen/>
        <w:t>nhos e pinturas, sendo que dez telas esta</w:t>
      </w:r>
      <w:r w:rsidRPr="0035713E">
        <w:rPr>
          <w:rFonts w:ascii="Arial" w:hAnsi="Arial" w:cs="Arial"/>
        </w:rPr>
        <w:softHyphen/>
        <w:t>vam na exposição de 1917.</w:t>
      </w:r>
    </w:p>
    <w:p w14:paraId="66E5920D" w14:textId="77777777" w:rsidR="0035713E" w:rsidRPr="0035713E" w:rsidRDefault="0035713E" w:rsidP="0035713E">
      <w:pPr>
        <w:shd w:val="clear" w:color="auto" w:fill="FFFFFF"/>
        <w:spacing w:line="360" w:lineRule="auto"/>
        <w:jc w:val="both"/>
        <w:rPr>
          <w:rFonts w:ascii="Arial" w:hAnsi="Arial" w:cs="Arial"/>
        </w:rPr>
      </w:pPr>
    </w:p>
    <w:p w14:paraId="1020EB05" w14:textId="66C7EF7B"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noProof/>
        </w:rPr>
        <w:drawing>
          <wp:inline distT="0" distB="0" distL="0" distR="0" wp14:anchorId="0E8C62C9" wp14:editId="5E40A0A2">
            <wp:extent cx="2933700" cy="2234428"/>
            <wp:effectExtent l="0" t="0" r="0" b="0"/>
            <wp:docPr id="42" name="Imagem 4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9925" cy="2239169"/>
                    </a:xfrm>
                    <a:prstGeom prst="rect">
                      <a:avLst/>
                    </a:prstGeom>
                    <a:noFill/>
                    <a:ln>
                      <a:noFill/>
                    </a:ln>
                  </pic:spPr>
                </pic:pic>
              </a:graphicData>
            </a:graphic>
          </wp:inline>
        </w:drawing>
      </w:r>
    </w:p>
    <w:p w14:paraId="59E4E0AD" w14:textId="77777777" w:rsidR="0035713E" w:rsidRPr="0035713E" w:rsidRDefault="0035713E" w:rsidP="0035713E">
      <w:pPr>
        <w:shd w:val="clear" w:color="auto" w:fill="FFFFFF"/>
        <w:spacing w:line="360" w:lineRule="auto"/>
        <w:jc w:val="both"/>
        <w:rPr>
          <w:rFonts w:ascii="Arial" w:hAnsi="Arial" w:cs="Arial"/>
        </w:rPr>
      </w:pPr>
    </w:p>
    <w:p w14:paraId="3C8C4017"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obra “O Farol” traz à tona as influências aprendidas por Anita Malfatti durante o tem</w:t>
      </w:r>
      <w:r w:rsidRPr="0035713E">
        <w:rPr>
          <w:rFonts w:ascii="Arial" w:hAnsi="Arial" w:cs="Arial"/>
        </w:rPr>
        <w:softHyphen/>
        <w:t>po em que passou estudando na Alemanha.</w:t>
      </w:r>
    </w:p>
    <w:p w14:paraId="6B8373C4" w14:textId="77777777" w:rsidR="0035713E" w:rsidRPr="0035713E" w:rsidRDefault="0035713E" w:rsidP="0035713E">
      <w:pPr>
        <w:shd w:val="clear" w:color="auto" w:fill="FFFFFF"/>
        <w:spacing w:line="360" w:lineRule="auto"/>
        <w:jc w:val="both"/>
        <w:rPr>
          <w:rFonts w:ascii="Arial" w:hAnsi="Arial" w:cs="Arial"/>
        </w:rPr>
      </w:pPr>
    </w:p>
    <w:p w14:paraId="2CFD15FF"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Assinale a alternativa que indique correta</w:t>
      </w:r>
      <w:r w:rsidRPr="0035713E">
        <w:rPr>
          <w:rFonts w:ascii="Arial" w:hAnsi="Arial" w:cs="Arial"/>
        </w:rPr>
        <w:softHyphen/>
        <w:t>mente a base dessas influências: </w:t>
      </w:r>
    </w:p>
    <w:p w14:paraId="0441B1C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Expressionismo;    </w:t>
      </w:r>
    </w:p>
    <w:p w14:paraId="674DE679"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b) Romantismo;    </w:t>
      </w:r>
    </w:p>
    <w:p w14:paraId="328F9F3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c) Surrealismo;    </w:t>
      </w:r>
    </w:p>
    <w:p w14:paraId="4ADC43CB"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d) Cubismo;    </w:t>
      </w:r>
    </w:p>
    <w:p w14:paraId="7F21A6C6" w14:textId="44932C9E"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    </w:t>
      </w:r>
    </w:p>
    <w:p w14:paraId="4907E693" w14:textId="6F336A34" w:rsidR="0035713E" w:rsidRDefault="0035713E" w:rsidP="0035713E">
      <w:pPr>
        <w:shd w:val="clear" w:color="auto" w:fill="FFFFFF"/>
        <w:spacing w:line="360" w:lineRule="auto"/>
        <w:jc w:val="both"/>
        <w:rPr>
          <w:rFonts w:ascii="Arial" w:hAnsi="Arial" w:cs="Arial"/>
          <w:lang w:val="en-US"/>
        </w:rPr>
      </w:pPr>
      <w:r w:rsidRPr="0035713E">
        <w:rPr>
          <w:rFonts w:ascii="Arial" w:hAnsi="Arial" w:cs="Arial"/>
          <w:lang w:val="en-US"/>
        </w:rPr>
        <w:t>  </w:t>
      </w:r>
    </w:p>
    <w:p w14:paraId="227E44DA" w14:textId="77777777" w:rsidR="0035713E" w:rsidRPr="0035713E" w:rsidRDefault="0035713E" w:rsidP="0035713E">
      <w:pPr>
        <w:shd w:val="clear" w:color="auto" w:fill="FFFFFF"/>
        <w:spacing w:line="360" w:lineRule="auto"/>
        <w:jc w:val="both"/>
        <w:rPr>
          <w:rFonts w:ascii="Arial" w:hAnsi="Arial" w:cs="Arial"/>
        </w:rPr>
      </w:pPr>
    </w:p>
    <w:p w14:paraId="4F257DED"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lastRenderedPageBreak/>
        <w:t>2. (</w:t>
      </w:r>
      <w:proofErr w:type="spellStart"/>
      <w:r w:rsidRPr="0035713E">
        <w:rPr>
          <w:rFonts w:ascii="Arial" w:hAnsi="Arial" w:cs="Arial"/>
        </w:rPr>
        <w:t>Pucpr</w:t>
      </w:r>
      <w:proofErr w:type="spellEnd"/>
      <w:r w:rsidRPr="0035713E">
        <w:rPr>
          <w:rFonts w:ascii="Arial" w:hAnsi="Arial" w:cs="Arial"/>
        </w:rPr>
        <w:t xml:space="preserve"> 2016) Observe o quadro de Edvard Munch a seguir e leia o texto:</w:t>
      </w:r>
    </w:p>
    <w:p w14:paraId="6C5CD5D8" w14:textId="6869AF8A" w:rsidR="0035713E" w:rsidRPr="0035713E" w:rsidRDefault="0035713E" w:rsidP="0035713E">
      <w:pPr>
        <w:shd w:val="clear" w:color="auto" w:fill="FFFFFF"/>
        <w:spacing w:line="360" w:lineRule="auto"/>
        <w:jc w:val="center"/>
        <w:rPr>
          <w:rFonts w:ascii="Arial" w:hAnsi="Arial" w:cs="Arial"/>
        </w:rPr>
      </w:pPr>
      <w:r w:rsidRPr="0035713E">
        <w:rPr>
          <w:rFonts w:ascii="Arial" w:hAnsi="Arial" w:cs="Arial"/>
          <w:noProof/>
        </w:rPr>
        <w:drawing>
          <wp:inline distT="0" distB="0" distL="0" distR="0" wp14:anchorId="3AB65F15" wp14:editId="24639973">
            <wp:extent cx="2230578" cy="2914650"/>
            <wp:effectExtent l="0" t="0" r="0" b="0"/>
            <wp:docPr id="41" name="Imagem 4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3144" cy="2931069"/>
                    </a:xfrm>
                    <a:prstGeom prst="rect">
                      <a:avLst/>
                    </a:prstGeom>
                    <a:noFill/>
                    <a:ln>
                      <a:noFill/>
                    </a:ln>
                  </pic:spPr>
                </pic:pic>
              </a:graphicData>
            </a:graphic>
          </wp:inline>
        </w:drawing>
      </w:r>
    </w:p>
    <w:p w14:paraId="4084BD20"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Trecho do texto As raízes do expressionismo, publicado no jornal Folha de São Paulo (Folha on-line):</w:t>
      </w:r>
    </w:p>
    <w:p w14:paraId="3F583FA1" w14:textId="77777777" w:rsidR="0035713E" w:rsidRPr="0035713E" w:rsidRDefault="0035713E" w:rsidP="0035713E">
      <w:pPr>
        <w:shd w:val="clear" w:color="auto" w:fill="FFFFFF"/>
        <w:spacing w:line="360" w:lineRule="auto"/>
        <w:jc w:val="both"/>
        <w:rPr>
          <w:rFonts w:ascii="Arial" w:hAnsi="Arial" w:cs="Arial"/>
        </w:rPr>
      </w:pPr>
    </w:p>
    <w:p w14:paraId="378DD682" w14:textId="77777777" w:rsidR="0035713E" w:rsidRPr="0035713E" w:rsidRDefault="0035713E" w:rsidP="0035713E">
      <w:pPr>
        <w:shd w:val="clear" w:color="auto" w:fill="FFFFFF"/>
        <w:spacing w:line="360" w:lineRule="auto"/>
        <w:jc w:val="both"/>
        <w:rPr>
          <w:rFonts w:ascii="Arial" w:hAnsi="Arial" w:cs="Arial"/>
          <w:sz w:val="20"/>
          <w:szCs w:val="20"/>
        </w:rPr>
      </w:pPr>
      <w:r w:rsidRPr="0035713E">
        <w:rPr>
          <w:rFonts w:ascii="Arial" w:hAnsi="Arial" w:cs="Arial"/>
          <w:sz w:val="20"/>
          <w:szCs w:val="20"/>
        </w:rPr>
        <w:t>“Além de colocar a Noruega no mapa artístico da Europa, a obra de Edvard Munch foi um dos marcos fundadores do Expressionismo, movimento que se caracterizou pela tentativa de passar para a tela o impacto emocional, os sentimentos e as experiências interiores do artista. O pintor não era mais apenas um mero observador das aventuras e desventuras humanas. Era parte integrante e indissociável delas. ‘Assim como Leonardo da Vinci estudou a anatomia humana e dissecou cadáveres, eu procuro dissecar a alma humana’, observou Munch.</w:t>
      </w:r>
    </w:p>
    <w:p w14:paraId="576B1CF4" w14:textId="77777777" w:rsidR="0035713E" w:rsidRPr="0035713E" w:rsidRDefault="0035713E" w:rsidP="0035713E">
      <w:pPr>
        <w:shd w:val="clear" w:color="auto" w:fill="FFFFFF"/>
        <w:spacing w:line="360" w:lineRule="auto"/>
        <w:jc w:val="both"/>
        <w:rPr>
          <w:rFonts w:ascii="Arial" w:hAnsi="Arial" w:cs="Arial"/>
          <w:sz w:val="20"/>
          <w:szCs w:val="20"/>
        </w:rPr>
      </w:pPr>
      <w:r w:rsidRPr="0035713E">
        <w:rPr>
          <w:rFonts w:ascii="Arial" w:hAnsi="Arial" w:cs="Arial"/>
          <w:sz w:val="20"/>
          <w:szCs w:val="20"/>
        </w:rPr>
        <w:t xml:space="preserve">A obra mais famosa do artista norueguês, O Grito, sintetizou os principais ingredientes do expressionismo. O cenário tenso, a distorção da forma humana que chega a beirar o caricatural, a agressividade das pinceladas, tudo colabora para compor uma atmosfera dramática, que emana desolação, tragédia e pessimismo. ‘A imagem expressionista tenta impressionar não o olho, mas penetrar, atingir profundamente quem vê’, definiu o crítico italiano Giulio Carlo </w:t>
      </w:r>
      <w:proofErr w:type="spellStart"/>
      <w:r w:rsidRPr="0035713E">
        <w:rPr>
          <w:rFonts w:ascii="Arial" w:hAnsi="Arial" w:cs="Arial"/>
          <w:sz w:val="20"/>
          <w:szCs w:val="20"/>
        </w:rPr>
        <w:t>Argan</w:t>
      </w:r>
      <w:proofErr w:type="spellEnd"/>
      <w:r w:rsidRPr="0035713E">
        <w:rPr>
          <w:rFonts w:ascii="Arial" w:hAnsi="Arial" w:cs="Arial"/>
          <w:sz w:val="20"/>
          <w:szCs w:val="20"/>
        </w:rPr>
        <w:t>, autor do já clássico Arte Moderna.</w:t>
      </w:r>
    </w:p>
    <w:p w14:paraId="4342B3C7" w14:textId="77777777" w:rsidR="0035713E" w:rsidRPr="0035713E" w:rsidRDefault="0035713E" w:rsidP="0035713E">
      <w:pPr>
        <w:shd w:val="clear" w:color="auto" w:fill="FFFFFF"/>
        <w:spacing w:line="360" w:lineRule="auto"/>
        <w:jc w:val="both"/>
        <w:rPr>
          <w:rFonts w:ascii="Arial" w:hAnsi="Arial" w:cs="Arial"/>
          <w:sz w:val="20"/>
          <w:szCs w:val="20"/>
        </w:rPr>
      </w:pPr>
      <w:r w:rsidRPr="0035713E">
        <w:rPr>
          <w:rFonts w:ascii="Arial" w:hAnsi="Arial" w:cs="Arial"/>
          <w:sz w:val="20"/>
          <w:szCs w:val="20"/>
        </w:rPr>
        <w:t>A estética expressionista procurou refletir as angústias e inquietações do homem contemporâneo, um ser atônito, imerso em um mundo povoado pela dúvida, pela alienação e pela incerteza. (...)”</w:t>
      </w:r>
    </w:p>
    <w:p w14:paraId="70F7ABC9" w14:textId="77777777" w:rsidR="0035713E" w:rsidRPr="0035713E" w:rsidRDefault="0035713E" w:rsidP="0035713E">
      <w:pPr>
        <w:shd w:val="clear" w:color="auto" w:fill="FFFFFF"/>
        <w:spacing w:line="360" w:lineRule="auto"/>
        <w:jc w:val="both"/>
        <w:rPr>
          <w:rFonts w:ascii="Arial" w:hAnsi="Arial" w:cs="Arial"/>
          <w:sz w:val="16"/>
          <w:szCs w:val="16"/>
        </w:rPr>
      </w:pPr>
      <w:r w:rsidRPr="0035713E">
        <w:rPr>
          <w:rFonts w:ascii="Arial" w:hAnsi="Arial" w:cs="Arial"/>
          <w:sz w:val="16"/>
          <w:szCs w:val="16"/>
        </w:rPr>
        <w:t>Disponível em: &lt;http://mestres.folha.com.br/pintores/15/contexto_historico.html&gt;.</w:t>
      </w:r>
    </w:p>
    <w:p w14:paraId="68863DB2" w14:textId="77777777" w:rsidR="0035713E" w:rsidRPr="0035713E" w:rsidRDefault="0035713E" w:rsidP="0035713E">
      <w:pPr>
        <w:shd w:val="clear" w:color="auto" w:fill="FFFFFF"/>
        <w:spacing w:line="360" w:lineRule="auto"/>
        <w:jc w:val="both"/>
        <w:rPr>
          <w:rFonts w:ascii="Arial" w:hAnsi="Arial" w:cs="Arial"/>
        </w:rPr>
      </w:pPr>
    </w:p>
    <w:p w14:paraId="00F9C34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partir da análise da tela de Edvard Munch e da interpretação do texto, assinale a alternativa CORRETA.</w:t>
      </w:r>
    </w:p>
    <w:p w14:paraId="08C59766"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A tela representa exclusivamente os conflitos individuais do autor, que era sabidamente uma pessoa com transtornos psíquicos.   </w:t>
      </w:r>
    </w:p>
    <w:p w14:paraId="1F4DC94C"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lastRenderedPageBreak/>
        <w:t>b) A tela deve ser associada aos problemas políticos e sociais da Noruega nesse período, os quais o autor desejou representar.   </w:t>
      </w:r>
    </w:p>
    <w:p w14:paraId="0630322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c) O medo, a angústia e a aflição representados na tela são próprias do período contemporâneo, no qual a inexistência de normas sociais rígidas faz os indivíduos sentirem-se perdidos.   </w:t>
      </w:r>
    </w:p>
    <w:p w14:paraId="74C1A8F2" w14:textId="3B16358A"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d) A tela representa o medo, a aflição e as incertezas do ser humano, sentimentos próprios do período histórico contemporâneo, podendo ser associada ao desenvolvimento do individualismo.   </w:t>
      </w:r>
    </w:p>
    <w:p w14:paraId="447B3BBF" w14:textId="77777777" w:rsidR="0035713E" w:rsidRPr="0035713E" w:rsidRDefault="0035713E" w:rsidP="0035713E">
      <w:pPr>
        <w:shd w:val="clear" w:color="auto" w:fill="FFFFFF"/>
        <w:spacing w:line="360" w:lineRule="auto"/>
        <w:jc w:val="both"/>
        <w:rPr>
          <w:rFonts w:ascii="Arial" w:hAnsi="Arial" w:cs="Arial"/>
        </w:rPr>
      </w:pPr>
    </w:p>
    <w:p w14:paraId="46AFEFDE"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3. (</w:t>
      </w:r>
      <w:proofErr w:type="spellStart"/>
      <w:r w:rsidRPr="0035713E">
        <w:rPr>
          <w:rFonts w:ascii="Arial" w:hAnsi="Arial" w:cs="Arial"/>
        </w:rPr>
        <w:t>Puccamp</w:t>
      </w:r>
      <w:proofErr w:type="spellEnd"/>
      <w:r w:rsidRPr="0035713E">
        <w:rPr>
          <w:rFonts w:ascii="Arial" w:hAnsi="Arial" w:cs="Arial"/>
        </w:rPr>
        <w:t xml:space="preserve"> 2016) Para responder à questão a seguir, considere o texto abaixo.</w:t>
      </w:r>
    </w:p>
    <w:p w14:paraId="6691FD8D" w14:textId="77777777" w:rsidR="0035713E" w:rsidRPr="0035713E" w:rsidRDefault="0035713E" w:rsidP="0035713E">
      <w:pPr>
        <w:shd w:val="clear" w:color="auto" w:fill="FFFFFF"/>
        <w:spacing w:line="360" w:lineRule="auto"/>
        <w:jc w:val="both"/>
        <w:rPr>
          <w:rFonts w:ascii="Arial" w:hAnsi="Arial" w:cs="Arial"/>
        </w:rPr>
      </w:pPr>
    </w:p>
    <w:p w14:paraId="09B8E544"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sz w:val="20"/>
          <w:szCs w:val="20"/>
        </w:rPr>
        <w:t>De um modo geral, todos esses movimentos da vanguarda europeia de fins do século XIX e início do século XX estavam sob o signo da desorganização do universo artístico de sua época. A diferença é que uns, como o futurismo e o dadaísmo, queriam a destruição do passado e a negação total dos valores estéticos presentes; e outros, como o expressionismo e o cubismo, viam na destruição a possibilidade de construção de uma nova ordem superior. No fundo eram, portanto, tendências também organizadoras de uma nova estrutura política e social</w:t>
      </w:r>
      <w:r w:rsidRPr="0035713E">
        <w:rPr>
          <w:rFonts w:ascii="Arial" w:hAnsi="Arial" w:cs="Arial"/>
        </w:rPr>
        <w:t>. </w:t>
      </w:r>
    </w:p>
    <w:p w14:paraId="54B60BB0" w14:textId="077730A7" w:rsidR="0035713E" w:rsidRPr="0035713E" w:rsidRDefault="0035713E" w:rsidP="0035713E">
      <w:pPr>
        <w:shd w:val="clear" w:color="auto" w:fill="FFFFFF"/>
        <w:spacing w:line="360" w:lineRule="auto"/>
        <w:jc w:val="both"/>
        <w:rPr>
          <w:rFonts w:ascii="Arial" w:hAnsi="Arial" w:cs="Arial"/>
          <w:sz w:val="16"/>
          <w:szCs w:val="16"/>
        </w:rPr>
      </w:pPr>
      <w:r w:rsidRPr="0035713E">
        <w:rPr>
          <w:rFonts w:ascii="Arial" w:hAnsi="Arial" w:cs="Arial"/>
          <w:sz w:val="16"/>
          <w:szCs w:val="16"/>
        </w:rPr>
        <w:t>(TELES, Gilberto Mendonça, Vanguarda europeia e modernismo</w:t>
      </w:r>
      <w:r>
        <w:rPr>
          <w:rFonts w:ascii="Arial" w:hAnsi="Arial" w:cs="Arial"/>
          <w:sz w:val="16"/>
          <w:szCs w:val="16"/>
        </w:rPr>
        <w:t xml:space="preserve"> </w:t>
      </w:r>
      <w:r w:rsidRPr="0035713E">
        <w:rPr>
          <w:rFonts w:ascii="Arial" w:hAnsi="Arial" w:cs="Arial"/>
          <w:sz w:val="16"/>
          <w:szCs w:val="16"/>
        </w:rPr>
        <w:t>brasileiro. Rio de Janeiro: Vozes, 1972, p. 10)</w:t>
      </w:r>
    </w:p>
    <w:p w14:paraId="66EB3328" w14:textId="77777777" w:rsidR="0035713E" w:rsidRPr="0035713E" w:rsidRDefault="0035713E" w:rsidP="0035713E">
      <w:pPr>
        <w:shd w:val="clear" w:color="auto" w:fill="FFFFFF"/>
        <w:spacing w:line="360" w:lineRule="auto"/>
        <w:jc w:val="both"/>
        <w:rPr>
          <w:rFonts w:ascii="Arial" w:hAnsi="Arial" w:cs="Arial"/>
        </w:rPr>
      </w:pPr>
    </w:p>
    <w:p w14:paraId="681665A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Muitos artistas de vanguarda contestavam os valores que haviam marcado a chamada belle époque, período em que, na Europa,</w:t>
      </w:r>
    </w:p>
    <w:p w14:paraId="3E470652"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a burguesia havia substituído a aristocracia no poder, rejeitando o eurocentrismo e os rituais de distinção social em prol de seu modo de vida baseado na valorização do trabalho.   </w:t>
      </w:r>
    </w:p>
    <w:p w14:paraId="45CA504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b) o clima de otimismo e a crença no progresso contínuo propiciado pelo suposto avanço da cultura e da civilização se viram abalados pela eclosão da Grande Guerra.   </w:t>
      </w:r>
    </w:p>
    <w:p w14:paraId="7D76A17C"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c) as revoltas proletárias ameaçavam o clima de "estabilidade" do mundo burguês, despertando o pronto apoio dos artistas e intelectuais, que assumiram a causa operária e criaram um rótulo irônico – bela época − para denominar essa fase de tensões.   </w:t>
      </w:r>
    </w:p>
    <w:p w14:paraId="22577047" w14:textId="3A4CDBE5" w:rsidR="00D15E34" w:rsidRPr="005F3462" w:rsidRDefault="0035713E" w:rsidP="00D15E34">
      <w:pPr>
        <w:shd w:val="clear" w:color="auto" w:fill="FFFFFF"/>
        <w:spacing w:line="360" w:lineRule="auto"/>
        <w:jc w:val="both"/>
        <w:rPr>
          <w:rFonts w:ascii="Arial" w:hAnsi="Arial" w:cs="Arial"/>
        </w:rPr>
      </w:pPr>
      <w:r w:rsidRPr="0035713E">
        <w:rPr>
          <w:rFonts w:ascii="Arial" w:hAnsi="Arial" w:cs="Arial"/>
        </w:rPr>
        <w:t>d) a sociedade burguesa buscava ser mais cosmopolita e democrática, como se vê na publicidade e na </w:t>
      </w:r>
      <w:proofErr w:type="spellStart"/>
      <w:r w:rsidRPr="0035713E">
        <w:rPr>
          <w:rFonts w:ascii="Arial" w:hAnsi="Arial" w:cs="Arial"/>
        </w:rPr>
        <w:t>art</w:t>
      </w:r>
      <w:proofErr w:type="spellEnd"/>
      <w:r w:rsidRPr="0035713E">
        <w:rPr>
          <w:rFonts w:ascii="Arial" w:hAnsi="Arial" w:cs="Arial"/>
        </w:rPr>
        <w:t xml:space="preserve"> nouveau, aderindo a novos modelos de comportamento e sociabilidade inspirados pelo </w:t>
      </w:r>
      <w:proofErr w:type="spellStart"/>
      <w:r w:rsidRPr="0035713E">
        <w:rPr>
          <w:rFonts w:ascii="Arial" w:hAnsi="Arial" w:cs="Arial"/>
        </w:rPr>
        <w:t>american</w:t>
      </w:r>
      <w:proofErr w:type="spellEnd"/>
      <w:r w:rsidRPr="0035713E">
        <w:rPr>
          <w:rFonts w:ascii="Arial" w:hAnsi="Arial" w:cs="Arial"/>
        </w:rPr>
        <w:t xml:space="preserve"> </w:t>
      </w:r>
      <w:proofErr w:type="spellStart"/>
      <w:r w:rsidRPr="0035713E">
        <w:rPr>
          <w:rFonts w:ascii="Arial" w:hAnsi="Arial" w:cs="Arial"/>
        </w:rPr>
        <w:t>way</w:t>
      </w:r>
      <w:proofErr w:type="spellEnd"/>
      <w:r w:rsidRPr="0035713E">
        <w:rPr>
          <w:rFonts w:ascii="Arial" w:hAnsi="Arial" w:cs="Arial"/>
        </w:rPr>
        <w:t xml:space="preserve"> </w:t>
      </w:r>
      <w:proofErr w:type="spellStart"/>
      <w:r w:rsidRPr="0035713E">
        <w:rPr>
          <w:rFonts w:ascii="Arial" w:hAnsi="Arial" w:cs="Arial"/>
        </w:rPr>
        <w:t>of</w:t>
      </w:r>
      <w:proofErr w:type="spellEnd"/>
      <w:r w:rsidRPr="0035713E">
        <w:rPr>
          <w:rFonts w:ascii="Arial" w:hAnsi="Arial" w:cs="Arial"/>
        </w:rPr>
        <w:t xml:space="preserve"> </w:t>
      </w:r>
      <w:proofErr w:type="spellStart"/>
      <w:r w:rsidRPr="0035713E">
        <w:rPr>
          <w:rFonts w:ascii="Arial" w:hAnsi="Arial" w:cs="Arial"/>
        </w:rPr>
        <w:t>life</w:t>
      </w:r>
      <w:proofErr w:type="spellEnd"/>
      <w:r w:rsidRPr="0035713E">
        <w:rPr>
          <w:rFonts w:ascii="Arial" w:hAnsi="Arial" w:cs="Arial"/>
        </w:rPr>
        <w:t> e os padrões de consumo de massa.   </w:t>
      </w:r>
    </w:p>
    <w:p w14:paraId="7A62350F" w14:textId="319CBE74" w:rsidR="003B7905" w:rsidRPr="005F3462" w:rsidRDefault="003B7905" w:rsidP="00D15E34">
      <w:pPr>
        <w:shd w:val="clear" w:color="auto" w:fill="FFFFFF"/>
        <w:spacing w:line="360" w:lineRule="auto"/>
        <w:jc w:val="both"/>
        <w:rPr>
          <w:rFonts w:ascii="Arial" w:hAnsi="Arial" w:cs="Arial"/>
        </w:rPr>
      </w:pPr>
      <w:r w:rsidRPr="005F3462">
        <w:rPr>
          <w:rFonts w:ascii="Arial" w:hAnsi="Arial" w:cs="Arial"/>
        </w:rPr>
        <w:t>Gabarito: 1-</w:t>
      </w:r>
      <w:r w:rsidR="0035713E">
        <w:rPr>
          <w:rFonts w:ascii="Arial" w:hAnsi="Arial" w:cs="Arial"/>
        </w:rPr>
        <w:t>a</w:t>
      </w:r>
      <w:r w:rsidRPr="005F3462">
        <w:rPr>
          <w:rFonts w:ascii="Arial" w:hAnsi="Arial" w:cs="Arial"/>
        </w:rPr>
        <w:t xml:space="preserve">, </w:t>
      </w:r>
      <w:r w:rsidR="00D15E34" w:rsidRPr="005F3462">
        <w:rPr>
          <w:rFonts w:ascii="Arial" w:hAnsi="Arial" w:cs="Arial"/>
        </w:rPr>
        <w:t>2-</w:t>
      </w:r>
      <w:r w:rsidR="0035713E">
        <w:rPr>
          <w:rFonts w:ascii="Arial" w:hAnsi="Arial" w:cs="Arial"/>
        </w:rPr>
        <w:t>d</w:t>
      </w:r>
      <w:r w:rsidR="00D15E34" w:rsidRPr="005F3462">
        <w:rPr>
          <w:rFonts w:ascii="Arial" w:hAnsi="Arial" w:cs="Arial"/>
        </w:rPr>
        <w:t>, 3-b</w:t>
      </w:r>
    </w:p>
    <w:sectPr w:rsidR="003B7905" w:rsidRPr="005F3462" w:rsidSect="005F3462">
      <w:pgSz w:w="11906" w:h="16838"/>
      <w:pgMar w:top="1135"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887BF" w14:textId="77777777" w:rsidR="00BA5F33" w:rsidRDefault="00BA5F33" w:rsidP="0035713E">
      <w:r>
        <w:separator/>
      </w:r>
    </w:p>
  </w:endnote>
  <w:endnote w:type="continuationSeparator" w:id="0">
    <w:p w14:paraId="2D056E5B" w14:textId="77777777" w:rsidR="00BA5F33" w:rsidRDefault="00BA5F33" w:rsidP="0035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41549" w14:textId="77777777" w:rsidR="00BA5F33" w:rsidRDefault="00BA5F33" w:rsidP="0035713E">
      <w:r>
        <w:separator/>
      </w:r>
    </w:p>
  </w:footnote>
  <w:footnote w:type="continuationSeparator" w:id="0">
    <w:p w14:paraId="65EC3163" w14:textId="77777777" w:rsidR="00BA5F33" w:rsidRDefault="00BA5F33" w:rsidP="00357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Emoji sorriso smile sorrindo emoji emoticon sorriso smile sorrindo emoticon" style="width:96pt;height:96pt;visibility:visible;mso-wrap-style:square" o:bullet="t">
        <v:imagedata r:id="rId1" o:title="Emoji sorriso smile sorrindo emoji emoticon sorriso smile sorrindo emoticon"/>
      </v:shape>
    </w:pict>
  </w:numPicBullet>
  <w:abstractNum w:abstractNumId="0" w15:restartNumberingAfterBreak="0">
    <w:nsid w:val="014C6B4D"/>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133590"/>
    <w:multiLevelType w:val="multilevel"/>
    <w:tmpl w:val="3EF8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44DFB"/>
    <w:multiLevelType w:val="multilevel"/>
    <w:tmpl w:val="C27A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74671"/>
    <w:multiLevelType w:val="hybridMultilevel"/>
    <w:tmpl w:val="D9BC86F2"/>
    <w:lvl w:ilvl="0" w:tplc="69ECD920">
      <w:start w:val="1"/>
      <w:numFmt w:val="bullet"/>
      <w:lvlText w:val=""/>
      <w:lvlPicBulletId w:val="0"/>
      <w:lvlJc w:val="left"/>
      <w:pPr>
        <w:tabs>
          <w:tab w:val="num" w:pos="720"/>
        </w:tabs>
        <w:ind w:left="720" w:hanging="360"/>
      </w:pPr>
      <w:rPr>
        <w:rFonts w:ascii="Symbol" w:hAnsi="Symbol" w:hint="default"/>
        <w:sz w:val="40"/>
        <w:szCs w:val="40"/>
      </w:rPr>
    </w:lvl>
    <w:lvl w:ilvl="1" w:tplc="151AFC48" w:tentative="1">
      <w:start w:val="1"/>
      <w:numFmt w:val="bullet"/>
      <w:lvlText w:val=""/>
      <w:lvlJc w:val="left"/>
      <w:pPr>
        <w:tabs>
          <w:tab w:val="num" w:pos="1440"/>
        </w:tabs>
        <w:ind w:left="1440" w:hanging="360"/>
      </w:pPr>
      <w:rPr>
        <w:rFonts w:ascii="Symbol" w:hAnsi="Symbol" w:hint="default"/>
      </w:rPr>
    </w:lvl>
    <w:lvl w:ilvl="2" w:tplc="F27E7FEE" w:tentative="1">
      <w:start w:val="1"/>
      <w:numFmt w:val="bullet"/>
      <w:lvlText w:val=""/>
      <w:lvlJc w:val="left"/>
      <w:pPr>
        <w:tabs>
          <w:tab w:val="num" w:pos="2160"/>
        </w:tabs>
        <w:ind w:left="2160" w:hanging="360"/>
      </w:pPr>
      <w:rPr>
        <w:rFonts w:ascii="Symbol" w:hAnsi="Symbol" w:hint="default"/>
      </w:rPr>
    </w:lvl>
    <w:lvl w:ilvl="3" w:tplc="526E9B18" w:tentative="1">
      <w:start w:val="1"/>
      <w:numFmt w:val="bullet"/>
      <w:lvlText w:val=""/>
      <w:lvlJc w:val="left"/>
      <w:pPr>
        <w:tabs>
          <w:tab w:val="num" w:pos="2880"/>
        </w:tabs>
        <w:ind w:left="2880" w:hanging="360"/>
      </w:pPr>
      <w:rPr>
        <w:rFonts w:ascii="Symbol" w:hAnsi="Symbol" w:hint="default"/>
      </w:rPr>
    </w:lvl>
    <w:lvl w:ilvl="4" w:tplc="69ECFBC2" w:tentative="1">
      <w:start w:val="1"/>
      <w:numFmt w:val="bullet"/>
      <w:lvlText w:val=""/>
      <w:lvlJc w:val="left"/>
      <w:pPr>
        <w:tabs>
          <w:tab w:val="num" w:pos="3600"/>
        </w:tabs>
        <w:ind w:left="3600" w:hanging="360"/>
      </w:pPr>
      <w:rPr>
        <w:rFonts w:ascii="Symbol" w:hAnsi="Symbol" w:hint="default"/>
      </w:rPr>
    </w:lvl>
    <w:lvl w:ilvl="5" w:tplc="0C2C6518" w:tentative="1">
      <w:start w:val="1"/>
      <w:numFmt w:val="bullet"/>
      <w:lvlText w:val=""/>
      <w:lvlJc w:val="left"/>
      <w:pPr>
        <w:tabs>
          <w:tab w:val="num" w:pos="4320"/>
        </w:tabs>
        <w:ind w:left="4320" w:hanging="360"/>
      </w:pPr>
      <w:rPr>
        <w:rFonts w:ascii="Symbol" w:hAnsi="Symbol" w:hint="default"/>
      </w:rPr>
    </w:lvl>
    <w:lvl w:ilvl="6" w:tplc="E7BE26B2" w:tentative="1">
      <w:start w:val="1"/>
      <w:numFmt w:val="bullet"/>
      <w:lvlText w:val=""/>
      <w:lvlJc w:val="left"/>
      <w:pPr>
        <w:tabs>
          <w:tab w:val="num" w:pos="5040"/>
        </w:tabs>
        <w:ind w:left="5040" w:hanging="360"/>
      </w:pPr>
      <w:rPr>
        <w:rFonts w:ascii="Symbol" w:hAnsi="Symbol" w:hint="default"/>
      </w:rPr>
    </w:lvl>
    <w:lvl w:ilvl="7" w:tplc="F4BA066E" w:tentative="1">
      <w:start w:val="1"/>
      <w:numFmt w:val="bullet"/>
      <w:lvlText w:val=""/>
      <w:lvlJc w:val="left"/>
      <w:pPr>
        <w:tabs>
          <w:tab w:val="num" w:pos="5760"/>
        </w:tabs>
        <w:ind w:left="5760" w:hanging="360"/>
      </w:pPr>
      <w:rPr>
        <w:rFonts w:ascii="Symbol" w:hAnsi="Symbol" w:hint="default"/>
      </w:rPr>
    </w:lvl>
    <w:lvl w:ilvl="8" w:tplc="15FCB71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19694D"/>
    <w:multiLevelType w:val="hybridMultilevel"/>
    <w:tmpl w:val="A016053C"/>
    <w:lvl w:ilvl="0" w:tplc="75AE1C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652DD4"/>
    <w:multiLevelType w:val="multilevel"/>
    <w:tmpl w:val="CB96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70AE5"/>
    <w:multiLevelType w:val="hybridMultilevel"/>
    <w:tmpl w:val="C90C8648"/>
    <w:lvl w:ilvl="0" w:tplc="586C9DA8">
      <w:start w:val="1"/>
      <w:numFmt w:val="decimal"/>
      <w:lvlText w:val="%1."/>
      <w:lvlJc w:val="left"/>
      <w:pPr>
        <w:ind w:left="720" w:hanging="36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7665427"/>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D074CE"/>
    <w:multiLevelType w:val="hybridMultilevel"/>
    <w:tmpl w:val="59D6D4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A90966"/>
    <w:multiLevelType w:val="hybridMultilevel"/>
    <w:tmpl w:val="90442990"/>
    <w:lvl w:ilvl="0" w:tplc="21787096">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0" w15:restartNumberingAfterBreak="0">
    <w:nsid w:val="1AF25966"/>
    <w:multiLevelType w:val="multilevel"/>
    <w:tmpl w:val="BE3A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5A4DC0"/>
    <w:multiLevelType w:val="multilevel"/>
    <w:tmpl w:val="FD7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478CB"/>
    <w:multiLevelType w:val="hybridMultilevel"/>
    <w:tmpl w:val="9C945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B563D"/>
    <w:multiLevelType w:val="hybridMultilevel"/>
    <w:tmpl w:val="CF9E9A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997EBE"/>
    <w:multiLevelType w:val="hybridMultilevel"/>
    <w:tmpl w:val="ED14C9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3580E26"/>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6246811"/>
    <w:multiLevelType w:val="hybridMultilevel"/>
    <w:tmpl w:val="9C945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5A3FD5"/>
    <w:multiLevelType w:val="hybridMultilevel"/>
    <w:tmpl w:val="B37881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DEA2E05"/>
    <w:multiLevelType w:val="multilevel"/>
    <w:tmpl w:val="77C0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F1F2A"/>
    <w:multiLevelType w:val="hybridMultilevel"/>
    <w:tmpl w:val="1E620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6897205"/>
    <w:multiLevelType w:val="multilevel"/>
    <w:tmpl w:val="D130C54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A2E3740"/>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C0B402C"/>
    <w:multiLevelType w:val="multilevel"/>
    <w:tmpl w:val="567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59437A"/>
    <w:multiLevelType w:val="multilevel"/>
    <w:tmpl w:val="D0ACE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8231F"/>
    <w:multiLevelType w:val="multilevel"/>
    <w:tmpl w:val="0954263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0610D7F"/>
    <w:multiLevelType w:val="hybridMultilevel"/>
    <w:tmpl w:val="ED14C9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1812402"/>
    <w:multiLevelType w:val="multilevel"/>
    <w:tmpl w:val="39ACE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E64631"/>
    <w:multiLevelType w:val="multilevel"/>
    <w:tmpl w:val="0E9497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5301F"/>
    <w:multiLevelType w:val="multilevel"/>
    <w:tmpl w:val="7EA86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D66050"/>
    <w:multiLevelType w:val="hybridMultilevel"/>
    <w:tmpl w:val="9D44E7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A25215A"/>
    <w:multiLevelType w:val="multilevel"/>
    <w:tmpl w:val="84FA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862A39"/>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AC0698E"/>
    <w:multiLevelType w:val="hybridMultilevel"/>
    <w:tmpl w:val="59D6D4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D370BD0"/>
    <w:multiLevelType w:val="multilevel"/>
    <w:tmpl w:val="9766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1F7197"/>
    <w:multiLevelType w:val="multilevel"/>
    <w:tmpl w:val="FD6A8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606197"/>
    <w:multiLevelType w:val="multilevel"/>
    <w:tmpl w:val="35CA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AD6014"/>
    <w:multiLevelType w:val="hybridMultilevel"/>
    <w:tmpl w:val="174C0CFE"/>
    <w:lvl w:ilvl="0" w:tplc="602832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1A40B3D"/>
    <w:multiLevelType w:val="hybridMultilevel"/>
    <w:tmpl w:val="E86AD1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A6742CD"/>
    <w:multiLevelType w:val="multilevel"/>
    <w:tmpl w:val="C49882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73222CD4"/>
    <w:multiLevelType w:val="hybridMultilevel"/>
    <w:tmpl w:val="CF9E9A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2C49F3"/>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9A15557"/>
    <w:multiLevelType w:val="multilevel"/>
    <w:tmpl w:val="774C1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BB37D8"/>
    <w:multiLevelType w:val="multilevel"/>
    <w:tmpl w:val="2F6E03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7AF9069D"/>
    <w:multiLevelType w:val="multilevel"/>
    <w:tmpl w:val="E4C60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377A8"/>
    <w:multiLevelType w:val="hybridMultilevel"/>
    <w:tmpl w:val="1E620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FC212FE"/>
    <w:multiLevelType w:val="multilevel"/>
    <w:tmpl w:val="AB44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39"/>
  </w:num>
  <w:num w:numId="4">
    <w:abstractNumId w:val="32"/>
  </w:num>
  <w:num w:numId="5">
    <w:abstractNumId w:val="14"/>
  </w:num>
  <w:num w:numId="6">
    <w:abstractNumId w:val="25"/>
  </w:num>
  <w:num w:numId="7">
    <w:abstractNumId w:val="31"/>
  </w:num>
  <w:num w:numId="8">
    <w:abstractNumId w:val="0"/>
  </w:num>
  <w:num w:numId="9">
    <w:abstractNumId w:val="15"/>
  </w:num>
  <w:num w:numId="10">
    <w:abstractNumId w:val="21"/>
  </w:num>
  <w:num w:numId="11">
    <w:abstractNumId w:val="40"/>
  </w:num>
  <w:num w:numId="12">
    <w:abstractNumId w:val="7"/>
  </w:num>
  <w:num w:numId="13">
    <w:abstractNumId w:val="6"/>
  </w:num>
  <w:num w:numId="14">
    <w:abstractNumId w:val="29"/>
  </w:num>
  <w:num w:numId="15">
    <w:abstractNumId w:val="44"/>
  </w:num>
  <w:num w:numId="16">
    <w:abstractNumId w:val="19"/>
  </w:num>
  <w:num w:numId="17">
    <w:abstractNumId w:val="16"/>
  </w:num>
  <w:num w:numId="18">
    <w:abstractNumId w:val="12"/>
  </w:num>
  <w:num w:numId="19">
    <w:abstractNumId w:val="3"/>
  </w:num>
  <w:num w:numId="20">
    <w:abstractNumId w:val="4"/>
  </w:num>
  <w:num w:numId="21">
    <w:abstractNumId w:val="17"/>
  </w:num>
  <w:num w:numId="22">
    <w:abstractNumId w:val="36"/>
  </w:num>
  <w:num w:numId="23">
    <w:abstractNumId w:val="2"/>
  </w:num>
  <w:num w:numId="24">
    <w:abstractNumId w:val="22"/>
  </w:num>
  <w:num w:numId="25">
    <w:abstractNumId w:val="10"/>
  </w:num>
  <w:num w:numId="26">
    <w:abstractNumId w:val="11"/>
  </w:num>
  <w:num w:numId="27">
    <w:abstractNumId w:val="37"/>
  </w:num>
  <w:num w:numId="28">
    <w:abstractNumId w:val="9"/>
  </w:num>
  <w:num w:numId="29">
    <w:abstractNumId w:val="43"/>
  </w:num>
  <w:num w:numId="30">
    <w:abstractNumId w:val="26"/>
  </w:num>
  <w:num w:numId="31">
    <w:abstractNumId w:val="41"/>
  </w:num>
  <w:num w:numId="32">
    <w:abstractNumId w:val="27"/>
  </w:num>
  <w:num w:numId="33">
    <w:abstractNumId w:val="28"/>
  </w:num>
  <w:num w:numId="34">
    <w:abstractNumId w:val="20"/>
  </w:num>
  <w:num w:numId="35">
    <w:abstractNumId w:val="38"/>
  </w:num>
  <w:num w:numId="36">
    <w:abstractNumId w:val="24"/>
  </w:num>
  <w:num w:numId="37">
    <w:abstractNumId w:val="1"/>
  </w:num>
  <w:num w:numId="38">
    <w:abstractNumId w:val="33"/>
  </w:num>
  <w:num w:numId="39">
    <w:abstractNumId w:val="45"/>
  </w:num>
  <w:num w:numId="40">
    <w:abstractNumId w:val="30"/>
  </w:num>
  <w:num w:numId="41">
    <w:abstractNumId w:val="5"/>
  </w:num>
  <w:num w:numId="42">
    <w:abstractNumId w:val="35"/>
  </w:num>
  <w:num w:numId="43">
    <w:abstractNumId w:val="34"/>
  </w:num>
  <w:num w:numId="44">
    <w:abstractNumId w:val="23"/>
  </w:num>
  <w:num w:numId="45">
    <w:abstractNumId w:val="42"/>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83"/>
    <w:rsid w:val="000516B9"/>
    <w:rsid w:val="00072F20"/>
    <w:rsid w:val="000B3DE0"/>
    <w:rsid w:val="000F1249"/>
    <w:rsid w:val="00175E2D"/>
    <w:rsid w:val="001B32A6"/>
    <w:rsid w:val="001D6219"/>
    <w:rsid w:val="00230283"/>
    <w:rsid w:val="002521F5"/>
    <w:rsid w:val="00267D09"/>
    <w:rsid w:val="00281D42"/>
    <w:rsid w:val="00287425"/>
    <w:rsid w:val="00331E3C"/>
    <w:rsid w:val="003508A2"/>
    <w:rsid w:val="0035713E"/>
    <w:rsid w:val="00382FF0"/>
    <w:rsid w:val="003B7905"/>
    <w:rsid w:val="00495B91"/>
    <w:rsid w:val="004B4383"/>
    <w:rsid w:val="004B684E"/>
    <w:rsid w:val="004D2535"/>
    <w:rsid w:val="004E3FD5"/>
    <w:rsid w:val="00540B36"/>
    <w:rsid w:val="00563725"/>
    <w:rsid w:val="005E2293"/>
    <w:rsid w:val="005F3462"/>
    <w:rsid w:val="00622836"/>
    <w:rsid w:val="006E1EC2"/>
    <w:rsid w:val="00702E7D"/>
    <w:rsid w:val="00705A42"/>
    <w:rsid w:val="00796273"/>
    <w:rsid w:val="007C5788"/>
    <w:rsid w:val="00833992"/>
    <w:rsid w:val="00837230"/>
    <w:rsid w:val="008A6AD0"/>
    <w:rsid w:val="008F4E2A"/>
    <w:rsid w:val="00902F1E"/>
    <w:rsid w:val="009157B4"/>
    <w:rsid w:val="0093061D"/>
    <w:rsid w:val="00966FD1"/>
    <w:rsid w:val="009C5401"/>
    <w:rsid w:val="009E1007"/>
    <w:rsid w:val="00A123DF"/>
    <w:rsid w:val="00A128FC"/>
    <w:rsid w:val="00A27534"/>
    <w:rsid w:val="00A76D26"/>
    <w:rsid w:val="00A773BC"/>
    <w:rsid w:val="00A81F66"/>
    <w:rsid w:val="00AE144A"/>
    <w:rsid w:val="00BA5F33"/>
    <w:rsid w:val="00C36369"/>
    <w:rsid w:val="00C53CB3"/>
    <w:rsid w:val="00C55A65"/>
    <w:rsid w:val="00C82512"/>
    <w:rsid w:val="00C933BF"/>
    <w:rsid w:val="00CA4535"/>
    <w:rsid w:val="00D03E69"/>
    <w:rsid w:val="00D13A19"/>
    <w:rsid w:val="00D15E34"/>
    <w:rsid w:val="00D301B0"/>
    <w:rsid w:val="00D916B1"/>
    <w:rsid w:val="00DA01F7"/>
    <w:rsid w:val="00E32A7A"/>
    <w:rsid w:val="00E3732B"/>
    <w:rsid w:val="00EC4A31"/>
    <w:rsid w:val="00EE3A1A"/>
    <w:rsid w:val="00F00DCD"/>
    <w:rsid w:val="00F205C8"/>
    <w:rsid w:val="00F22728"/>
    <w:rsid w:val="00F549BD"/>
    <w:rsid w:val="00FA157D"/>
    <w:rsid w:val="00FB00D0"/>
    <w:rsid w:val="00FE12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8DFF"/>
  <w15:chartTrackingRefBased/>
  <w15:docId w15:val="{C019BD4C-DA90-4A08-B746-FDACF401B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A7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A128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230283"/>
    <w:pPr>
      <w:spacing w:before="100" w:beforeAutospacing="1" w:after="100" w:afterAutospacing="1"/>
      <w:outlineLvl w:val="1"/>
    </w:pPr>
    <w:rPr>
      <w:b/>
      <w:bCs/>
      <w:sz w:val="36"/>
      <w:szCs w:val="36"/>
    </w:rPr>
  </w:style>
  <w:style w:type="paragraph" w:styleId="Ttulo3">
    <w:name w:val="heading 3"/>
    <w:basedOn w:val="Normal"/>
    <w:link w:val="Ttulo3Char"/>
    <w:uiPriority w:val="9"/>
    <w:qFormat/>
    <w:rsid w:val="00230283"/>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230283"/>
    <w:rPr>
      <w:b/>
      <w:bCs/>
    </w:rPr>
  </w:style>
  <w:style w:type="character" w:customStyle="1" w:styleId="Ttulo2Char">
    <w:name w:val="Título 2 Char"/>
    <w:basedOn w:val="Fontepargpadro"/>
    <w:link w:val="Ttulo2"/>
    <w:uiPriority w:val="9"/>
    <w:rsid w:val="00230283"/>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230283"/>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230283"/>
    <w:pPr>
      <w:spacing w:before="100" w:beforeAutospacing="1" w:after="100" w:afterAutospacing="1"/>
    </w:pPr>
  </w:style>
  <w:style w:type="character" w:styleId="Hyperlink">
    <w:name w:val="Hyperlink"/>
    <w:basedOn w:val="Fontepargpadro"/>
    <w:uiPriority w:val="99"/>
    <w:unhideWhenUsed/>
    <w:rsid w:val="00230283"/>
    <w:rPr>
      <w:color w:val="0000FF"/>
      <w:u w:val="single"/>
    </w:rPr>
  </w:style>
  <w:style w:type="character" w:customStyle="1" w:styleId="Legenda1">
    <w:name w:val="Legenda1"/>
    <w:basedOn w:val="Fontepargpadro"/>
    <w:rsid w:val="00230283"/>
  </w:style>
  <w:style w:type="paragraph" w:styleId="PargrafodaLista">
    <w:name w:val="List Paragraph"/>
    <w:basedOn w:val="Normal"/>
    <w:uiPriority w:val="34"/>
    <w:qFormat/>
    <w:rsid w:val="001D6219"/>
    <w:pPr>
      <w:ind w:left="720"/>
      <w:contextualSpacing/>
    </w:pPr>
  </w:style>
  <w:style w:type="character" w:styleId="MenoPendente">
    <w:name w:val="Unresolved Mention"/>
    <w:basedOn w:val="Fontepargpadro"/>
    <w:uiPriority w:val="99"/>
    <w:semiHidden/>
    <w:unhideWhenUsed/>
    <w:rsid w:val="000F1249"/>
    <w:rPr>
      <w:color w:val="605E5C"/>
      <w:shd w:val="clear" w:color="auto" w:fill="E1DFDD"/>
    </w:rPr>
  </w:style>
  <w:style w:type="table" w:styleId="Tabelacomgrade">
    <w:name w:val="Table Grid"/>
    <w:basedOn w:val="Tabelanormal"/>
    <w:uiPriority w:val="39"/>
    <w:rsid w:val="000F1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C36369"/>
    <w:pPr>
      <w:spacing w:after="0" w:line="240" w:lineRule="auto"/>
    </w:pPr>
  </w:style>
  <w:style w:type="character" w:customStyle="1" w:styleId="Ttulo1Char">
    <w:name w:val="Título 1 Char"/>
    <w:basedOn w:val="Fontepargpadro"/>
    <w:link w:val="Ttulo1"/>
    <w:uiPriority w:val="9"/>
    <w:rsid w:val="00A128FC"/>
    <w:rPr>
      <w:rFonts w:asciiTheme="majorHAnsi" w:eastAsiaTheme="majorEastAsia" w:hAnsiTheme="majorHAnsi" w:cstheme="majorBidi"/>
      <w:color w:val="2F5496" w:themeColor="accent1" w:themeShade="BF"/>
      <w:sz w:val="32"/>
      <w:szCs w:val="32"/>
      <w:lang w:eastAsia="pt-BR"/>
    </w:rPr>
  </w:style>
  <w:style w:type="paragraph" w:customStyle="1" w:styleId="direita">
    <w:name w:val="direita"/>
    <w:basedOn w:val="Normal"/>
    <w:rsid w:val="00966FD1"/>
    <w:pPr>
      <w:spacing w:before="100" w:beforeAutospacing="1" w:after="100" w:afterAutospacing="1"/>
    </w:pPr>
  </w:style>
  <w:style w:type="character" w:styleId="nfase">
    <w:name w:val="Emphasis"/>
    <w:basedOn w:val="Fontepargpadro"/>
    <w:uiPriority w:val="20"/>
    <w:qFormat/>
    <w:rsid w:val="00F22728"/>
    <w:rPr>
      <w:i/>
      <w:iCs/>
    </w:rPr>
  </w:style>
  <w:style w:type="paragraph" w:styleId="Cabealho">
    <w:name w:val="header"/>
    <w:basedOn w:val="Normal"/>
    <w:link w:val="CabealhoChar"/>
    <w:uiPriority w:val="99"/>
    <w:unhideWhenUsed/>
    <w:rsid w:val="0035713E"/>
    <w:pPr>
      <w:tabs>
        <w:tab w:val="center" w:pos="4252"/>
        <w:tab w:val="right" w:pos="8504"/>
      </w:tabs>
    </w:pPr>
  </w:style>
  <w:style w:type="character" w:customStyle="1" w:styleId="CabealhoChar">
    <w:name w:val="Cabeçalho Char"/>
    <w:basedOn w:val="Fontepargpadro"/>
    <w:link w:val="Cabealho"/>
    <w:uiPriority w:val="99"/>
    <w:rsid w:val="0035713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5713E"/>
    <w:pPr>
      <w:tabs>
        <w:tab w:val="center" w:pos="4252"/>
        <w:tab w:val="right" w:pos="8504"/>
      </w:tabs>
    </w:pPr>
  </w:style>
  <w:style w:type="character" w:customStyle="1" w:styleId="RodapChar">
    <w:name w:val="Rodapé Char"/>
    <w:basedOn w:val="Fontepargpadro"/>
    <w:link w:val="Rodap"/>
    <w:uiPriority w:val="99"/>
    <w:rsid w:val="0035713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8763">
      <w:bodyDiv w:val="1"/>
      <w:marLeft w:val="0"/>
      <w:marRight w:val="0"/>
      <w:marTop w:val="0"/>
      <w:marBottom w:val="0"/>
      <w:divBdr>
        <w:top w:val="none" w:sz="0" w:space="0" w:color="auto"/>
        <w:left w:val="none" w:sz="0" w:space="0" w:color="auto"/>
        <w:bottom w:val="none" w:sz="0" w:space="0" w:color="auto"/>
        <w:right w:val="none" w:sz="0" w:space="0" w:color="auto"/>
      </w:divBdr>
    </w:div>
    <w:div w:id="54592458">
      <w:bodyDiv w:val="1"/>
      <w:marLeft w:val="0"/>
      <w:marRight w:val="0"/>
      <w:marTop w:val="0"/>
      <w:marBottom w:val="0"/>
      <w:divBdr>
        <w:top w:val="none" w:sz="0" w:space="0" w:color="auto"/>
        <w:left w:val="none" w:sz="0" w:space="0" w:color="auto"/>
        <w:bottom w:val="none" w:sz="0" w:space="0" w:color="auto"/>
        <w:right w:val="none" w:sz="0" w:space="0" w:color="auto"/>
      </w:divBdr>
    </w:div>
    <w:div w:id="71894392">
      <w:bodyDiv w:val="1"/>
      <w:marLeft w:val="0"/>
      <w:marRight w:val="0"/>
      <w:marTop w:val="0"/>
      <w:marBottom w:val="0"/>
      <w:divBdr>
        <w:top w:val="none" w:sz="0" w:space="0" w:color="auto"/>
        <w:left w:val="none" w:sz="0" w:space="0" w:color="auto"/>
        <w:bottom w:val="none" w:sz="0" w:space="0" w:color="auto"/>
        <w:right w:val="none" w:sz="0" w:space="0" w:color="auto"/>
      </w:divBdr>
    </w:div>
    <w:div w:id="131563037">
      <w:bodyDiv w:val="1"/>
      <w:marLeft w:val="0"/>
      <w:marRight w:val="0"/>
      <w:marTop w:val="0"/>
      <w:marBottom w:val="0"/>
      <w:divBdr>
        <w:top w:val="none" w:sz="0" w:space="0" w:color="auto"/>
        <w:left w:val="none" w:sz="0" w:space="0" w:color="auto"/>
        <w:bottom w:val="none" w:sz="0" w:space="0" w:color="auto"/>
        <w:right w:val="none" w:sz="0" w:space="0" w:color="auto"/>
      </w:divBdr>
    </w:div>
    <w:div w:id="153491946">
      <w:bodyDiv w:val="1"/>
      <w:marLeft w:val="0"/>
      <w:marRight w:val="0"/>
      <w:marTop w:val="0"/>
      <w:marBottom w:val="0"/>
      <w:divBdr>
        <w:top w:val="none" w:sz="0" w:space="0" w:color="auto"/>
        <w:left w:val="none" w:sz="0" w:space="0" w:color="auto"/>
        <w:bottom w:val="none" w:sz="0" w:space="0" w:color="auto"/>
        <w:right w:val="none" w:sz="0" w:space="0" w:color="auto"/>
      </w:divBdr>
      <w:divsChild>
        <w:div w:id="1145077576">
          <w:marLeft w:val="0"/>
          <w:marRight w:val="0"/>
          <w:marTop w:val="150"/>
          <w:marBottom w:val="150"/>
          <w:divBdr>
            <w:top w:val="none" w:sz="0" w:space="0" w:color="auto"/>
            <w:left w:val="none" w:sz="0" w:space="0" w:color="auto"/>
            <w:bottom w:val="none" w:sz="0" w:space="0" w:color="auto"/>
            <w:right w:val="none" w:sz="0" w:space="0" w:color="auto"/>
          </w:divBdr>
        </w:div>
        <w:div w:id="506166277">
          <w:marLeft w:val="0"/>
          <w:marRight w:val="0"/>
          <w:marTop w:val="150"/>
          <w:marBottom w:val="150"/>
          <w:divBdr>
            <w:top w:val="none" w:sz="0" w:space="0" w:color="auto"/>
            <w:left w:val="none" w:sz="0" w:space="0" w:color="auto"/>
            <w:bottom w:val="none" w:sz="0" w:space="0" w:color="auto"/>
            <w:right w:val="none" w:sz="0" w:space="0" w:color="auto"/>
          </w:divBdr>
        </w:div>
        <w:div w:id="1739673652">
          <w:marLeft w:val="0"/>
          <w:marRight w:val="0"/>
          <w:marTop w:val="150"/>
          <w:marBottom w:val="150"/>
          <w:divBdr>
            <w:top w:val="none" w:sz="0" w:space="0" w:color="auto"/>
            <w:left w:val="none" w:sz="0" w:space="0" w:color="auto"/>
            <w:bottom w:val="none" w:sz="0" w:space="0" w:color="auto"/>
            <w:right w:val="none" w:sz="0" w:space="0" w:color="auto"/>
          </w:divBdr>
        </w:div>
      </w:divsChild>
    </w:div>
    <w:div w:id="226233517">
      <w:bodyDiv w:val="1"/>
      <w:marLeft w:val="0"/>
      <w:marRight w:val="0"/>
      <w:marTop w:val="0"/>
      <w:marBottom w:val="0"/>
      <w:divBdr>
        <w:top w:val="none" w:sz="0" w:space="0" w:color="auto"/>
        <w:left w:val="none" w:sz="0" w:space="0" w:color="auto"/>
        <w:bottom w:val="none" w:sz="0" w:space="0" w:color="auto"/>
        <w:right w:val="none" w:sz="0" w:space="0" w:color="auto"/>
      </w:divBdr>
      <w:divsChild>
        <w:div w:id="47149428">
          <w:marLeft w:val="0"/>
          <w:marRight w:val="0"/>
          <w:marTop w:val="0"/>
          <w:marBottom w:val="0"/>
          <w:divBdr>
            <w:top w:val="none" w:sz="0" w:space="0" w:color="auto"/>
            <w:left w:val="none" w:sz="0" w:space="0" w:color="auto"/>
            <w:bottom w:val="none" w:sz="0" w:space="0" w:color="auto"/>
            <w:right w:val="none" w:sz="0" w:space="0" w:color="auto"/>
          </w:divBdr>
          <w:divsChild>
            <w:div w:id="1503470167">
              <w:marLeft w:val="0"/>
              <w:marRight w:val="0"/>
              <w:marTop w:val="0"/>
              <w:marBottom w:val="0"/>
              <w:divBdr>
                <w:top w:val="none" w:sz="0" w:space="0" w:color="auto"/>
                <w:left w:val="none" w:sz="0" w:space="0" w:color="auto"/>
                <w:bottom w:val="none" w:sz="0" w:space="0" w:color="auto"/>
                <w:right w:val="none" w:sz="0" w:space="0" w:color="auto"/>
              </w:divBdr>
              <w:divsChild>
                <w:div w:id="1860460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540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8126707">
      <w:bodyDiv w:val="1"/>
      <w:marLeft w:val="0"/>
      <w:marRight w:val="0"/>
      <w:marTop w:val="0"/>
      <w:marBottom w:val="0"/>
      <w:divBdr>
        <w:top w:val="none" w:sz="0" w:space="0" w:color="auto"/>
        <w:left w:val="none" w:sz="0" w:space="0" w:color="auto"/>
        <w:bottom w:val="none" w:sz="0" w:space="0" w:color="auto"/>
        <w:right w:val="none" w:sz="0" w:space="0" w:color="auto"/>
      </w:divBdr>
    </w:div>
    <w:div w:id="332883519">
      <w:bodyDiv w:val="1"/>
      <w:marLeft w:val="0"/>
      <w:marRight w:val="0"/>
      <w:marTop w:val="0"/>
      <w:marBottom w:val="0"/>
      <w:divBdr>
        <w:top w:val="none" w:sz="0" w:space="0" w:color="auto"/>
        <w:left w:val="none" w:sz="0" w:space="0" w:color="auto"/>
        <w:bottom w:val="none" w:sz="0" w:space="0" w:color="auto"/>
        <w:right w:val="none" w:sz="0" w:space="0" w:color="auto"/>
      </w:divBdr>
    </w:div>
    <w:div w:id="345981483">
      <w:bodyDiv w:val="1"/>
      <w:marLeft w:val="0"/>
      <w:marRight w:val="0"/>
      <w:marTop w:val="0"/>
      <w:marBottom w:val="0"/>
      <w:divBdr>
        <w:top w:val="none" w:sz="0" w:space="0" w:color="auto"/>
        <w:left w:val="none" w:sz="0" w:space="0" w:color="auto"/>
        <w:bottom w:val="none" w:sz="0" w:space="0" w:color="auto"/>
        <w:right w:val="none" w:sz="0" w:space="0" w:color="auto"/>
      </w:divBdr>
    </w:div>
    <w:div w:id="523204520">
      <w:bodyDiv w:val="1"/>
      <w:marLeft w:val="0"/>
      <w:marRight w:val="0"/>
      <w:marTop w:val="0"/>
      <w:marBottom w:val="0"/>
      <w:divBdr>
        <w:top w:val="none" w:sz="0" w:space="0" w:color="auto"/>
        <w:left w:val="none" w:sz="0" w:space="0" w:color="auto"/>
        <w:bottom w:val="none" w:sz="0" w:space="0" w:color="auto"/>
        <w:right w:val="none" w:sz="0" w:space="0" w:color="auto"/>
      </w:divBdr>
      <w:divsChild>
        <w:div w:id="1113481351">
          <w:marLeft w:val="0"/>
          <w:marRight w:val="0"/>
          <w:marTop w:val="0"/>
          <w:marBottom w:val="300"/>
          <w:divBdr>
            <w:top w:val="none" w:sz="0" w:space="0" w:color="auto"/>
            <w:left w:val="none" w:sz="0" w:space="0" w:color="auto"/>
            <w:bottom w:val="none" w:sz="0" w:space="0" w:color="auto"/>
            <w:right w:val="none" w:sz="0" w:space="0" w:color="auto"/>
          </w:divBdr>
          <w:divsChild>
            <w:div w:id="63725096">
              <w:marLeft w:val="0"/>
              <w:marRight w:val="0"/>
              <w:marTop w:val="0"/>
              <w:marBottom w:val="0"/>
              <w:divBdr>
                <w:top w:val="none" w:sz="0" w:space="0" w:color="auto"/>
                <w:left w:val="none" w:sz="0" w:space="0" w:color="auto"/>
                <w:bottom w:val="none" w:sz="0" w:space="0" w:color="auto"/>
                <w:right w:val="none" w:sz="0" w:space="0" w:color="auto"/>
              </w:divBdr>
            </w:div>
            <w:div w:id="1432552006">
              <w:marLeft w:val="0"/>
              <w:marRight w:val="0"/>
              <w:marTop w:val="0"/>
              <w:marBottom w:val="0"/>
              <w:divBdr>
                <w:top w:val="none" w:sz="0" w:space="0" w:color="auto"/>
                <w:left w:val="none" w:sz="0" w:space="0" w:color="auto"/>
                <w:bottom w:val="none" w:sz="0" w:space="0" w:color="auto"/>
                <w:right w:val="none" w:sz="0" w:space="0" w:color="auto"/>
              </w:divBdr>
            </w:div>
            <w:div w:id="859856286">
              <w:marLeft w:val="0"/>
              <w:marRight w:val="0"/>
              <w:marTop w:val="0"/>
              <w:marBottom w:val="0"/>
              <w:divBdr>
                <w:top w:val="none" w:sz="0" w:space="0" w:color="auto"/>
                <w:left w:val="none" w:sz="0" w:space="0" w:color="auto"/>
                <w:bottom w:val="none" w:sz="0" w:space="0" w:color="auto"/>
                <w:right w:val="none" w:sz="0" w:space="0" w:color="auto"/>
              </w:divBdr>
            </w:div>
            <w:div w:id="493188409">
              <w:marLeft w:val="0"/>
              <w:marRight w:val="0"/>
              <w:marTop w:val="0"/>
              <w:marBottom w:val="0"/>
              <w:divBdr>
                <w:top w:val="none" w:sz="0" w:space="0" w:color="auto"/>
                <w:left w:val="none" w:sz="0" w:space="0" w:color="auto"/>
                <w:bottom w:val="none" w:sz="0" w:space="0" w:color="auto"/>
                <w:right w:val="none" w:sz="0" w:space="0" w:color="auto"/>
              </w:divBdr>
            </w:div>
            <w:div w:id="1166941741">
              <w:marLeft w:val="0"/>
              <w:marRight w:val="0"/>
              <w:marTop w:val="0"/>
              <w:marBottom w:val="0"/>
              <w:divBdr>
                <w:top w:val="none" w:sz="0" w:space="0" w:color="auto"/>
                <w:left w:val="none" w:sz="0" w:space="0" w:color="auto"/>
                <w:bottom w:val="none" w:sz="0" w:space="0" w:color="auto"/>
                <w:right w:val="none" w:sz="0" w:space="0" w:color="auto"/>
              </w:divBdr>
            </w:div>
          </w:divsChild>
        </w:div>
        <w:div w:id="214851447">
          <w:marLeft w:val="0"/>
          <w:marRight w:val="0"/>
          <w:marTop w:val="0"/>
          <w:marBottom w:val="300"/>
          <w:divBdr>
            <w:top w:val="none" w:sz="0" w:space="0" w:color="auto"/>
            <w:left w:val="none" w:sz="0" w:space="0" w:color="auto"/>
            <w:bottom w:val="none" w:sz="0" w:space="0" w:color="auto"/>
            <w:right w:val="none" w:sz="0" w:space="0" w:color="auto"/>
          </w:divBdr>
          <w:divsChild>
            <w:div w:id="960380510">
              <w:marLeft w:val="0"/>
              <w:marRight w:val="0"/>
              <w:marTop w:val="0"/>
              <w:marBottom w:val="0"/>
              <w:divBdr>
                <w:top w:val="none" w:sz="0" w:space="0" w:color="auto"/>
                <w:left w:val="none" w:sz="0" w:space="0" w:color="auto"/>
                <w:bottom w:val="none" w:sz="0" w:space="0" w:color="auto"/>
                <w:right w:val="none" w:sz="0" w:space="0" w:color="auto"/>
              </w:divBdr>
            </w:div>
            <w:div w:id="1071007389">
              <w:marLeft w:val="0"/>
              <w:marRight w:val="0"/>
              <w:marTop w:val="0"/>
              <w:marBottom w:val="0"/>
              <w:divBdr>
                <w:top w:val="none" w:sz="0" w:space="0" w:color="auto"/>
                <w:left w:val="none" w:sz="0" w:space="0" w:color="auto"/>
                <w:bottom w:val="none" w:sz="0" w:space="0" w:color="auto"/>
                <w:right w:val="none" w:sz="0" w:space="0" w:color="auto"/>
              </w:divBdr>
            </w:div>
            <w:div w:id="331496942">
              <w:marLeft w:val="0"/>
              <w:marRight w:val="0"/>
              <w:marTop w:val="0"/>
              <w:marBottom w:val="0"/>
              <w:divBdr>
                <w:top w:val="none" w:sz="0" w:space="0" w:color="auto"/>
                <w:left w:val="none" w:sz="0" w:space="0" w:color="auto"/>
                <w:bottom w:val="none" w:sz="0" w:space="0" w:color="auto"/>
                <w:right w:val="none" w:sz="0" w:space="0" w:color="auto"/>
              </w:divBdr>
            </w:div>
            <w:div w:id="1975985769">
              <w:marLeft w:val="0"/>
              <w:marRight w:val="0"/>
              <w:marTop w:val="0"/>
              <w:marBottom w:val="0"/>
              <w:divBdr>
                <w:top w:val="none" w:sz="0" w:space="0" w:color="auto"/>
                <w:left w:val="none" w:sz="0" w:space="0" w:color="auto"/>
                <w:bottom w:val="none" w:sz="0" w:space="0" w:color="auto"/>
                <w:right w:val="none" w:sz="0" w:space="0" w:color="auto"/>
              </w:divBdr>
            </w:div>
          </w:divsChild>
        </w:div>
        <w:div w:id="941298968">
          <w:marLeft w:val="0"/>
          <w:marRight w:val="0"/>
          <w:marTop w:val="0"/>
          <w:marBottom w:val="300"/>
          <w:divBdr>
            <w:top w:val="none" w:sz="0" w:space="0" w:color="auto"/>
            <w:left w:val="none" w:sz="0" w:space="0" w:color="auto"/>
            <w:bottom w:val="none" w:sz="0" w:space="0" w:color="auto"/>
            <w:right w:val="none" w:sz="0" w:space="0" w:color="auto"/>
          </w:divBdr>
          <w:divsChild>
            <w:div w:id="138422732">
              <w:marLeft w:val="0"/>
              <w:marRight w:val="0"/>
              <w:marTop w:val="0"/>
              <w:marBottom w:val="0"/>
              <w:divBdr>
                <w:top w:val="none" w:sz="0" w:space="0" w:color="auto"/>
                <w:left w:val="none" w:sz="0" w:space="0" w:color="auto"/>
                <w:bottom w:val="none" w:sz="0" w:space="0" w:color="auto"/>
                <w:right w:val="none" w:sz="0" w:space="0" w:color="auto"/>
              </w:divBdr>
            </w:div>
            <w:div w:id="158469307">
              <w:marLeft w:val="0"/>
              <w:marRight w:val="0"/>
              <w:marTop w:val="0"/>
              <w:marBottom w:val="0"/>
              <w:divBdr>
                <w:top w:val="none" w:sz="0" w:space="0" w:color="auto"/>
                <w:left w:val="none" w:sz="0" w:space="0" w:color="auto"/>
                <w:bottom w:val="none" w:sz="0" w:space="0" w:color="auto"/>
                <w:right w:val="none" w:sz="0" w:space="0" w:color="auto"/>
              </w:divBdr>
            </w:div>
            <w:div w:id="2104304655">
              <w:marLeft w:val="0"/>
              <w:marRight w:val="0"/>
              <w:marTop w:val="0"/>
              <w:marBottom w:val="0"/>
              <w:divBdr>
                <w:top w:val="none" w:sz="0" w:space="0" w:color="auto"/>
                <w:left w:val="none" w:sz="0" w:space="0" w:color="auto"/>
                <w:bottom w:val="none" w:sz="0" w:space="0" w:color="auto"/>
                <w:right w:val="none" w:sz="0" w:space="0" w:color="auto"/>
              </w:divBdr>
            </w:div>
            <w:div w:id="1678540169">
              <w:marLeft w:val="0"/>
              <w:marRight w:val="0"/>
              <w:marTop w:val="0"/>
              <w:marBottom w:val="0"/>
              <w:divBdr>
                <w:top w:val="none" w:sz="0" w:space="0" w:color="auto"/>
                <w:left w:val="none" w:sz="0" w:space="0" w:color="auto"/>
                <w:bottom w:val="none" w:sz="0" w:space="0" w:color="auto"/>
                <w:right w:val="none" w:sz="0" w:space="0" w:color="auto"/>
              </w:divBdr>
            </w:div>
            <w:div w:id="456533009">
              <w:marLeft w:val="0"/>
              <w:marRight w:val="0"/>
              <w:marTop w:val="0"/>
              <w:marBottom w:val="0"/>
              <w:divBdr>
                <w:top w:val="none" w:sz="0" w:space="0" w:color="auto"/>
                <w:left w:val="none" w:sz="0" w:space="0" w:color="auto"/>
                <w:bottom w:val="none" w:sz="0" w:space="0" w:color="auto"/>
                <w:right w:val="none" w:sz="0" w:space="0" w:color="auto"/>
              </w:divBdr>
            </w:div>
            <w:div w:id="603655601">
              <w:marLeft w:val="0"/>
              <w:marRight w:val="0"/>
              <w:marTop w:val="0"/>
              <w:marBottom w:val="0"/>
              <w:divBdr>
                <w:top w:val="none" w:sz="0" w:space="0" w:color="auto"/>
                <w:left w:val="none" w:sz="0" w:space="0" w:color="auto"/>
                <w:bottom w:val="none" w:sz="0" w:space="0" w:color="auto"/>
                <w:right w:val="none" w:sz="0" w:space="0" w:color="auto"/>
              </w:divBdr>
            </w:div>
            <w:div w:id="1204171544">
              <w:marLeft w:val="0"/>
              <w:marRight w:val="0"/>
              <w:marTop w:val="0"/>
              <w:marBottom w:val="0"/>
              <w:divBdr>
                <w:top w:val="none" w:sz="0" w:space="0" w:color="auto"/>
                <w:left w:val="none" w:sz="0" w:space="0" w:color="auto"/>
                <w:bottom w:val="none" w:sz="0" w:space="0" w:color="auto"/>
                <w:right w:val="none" w:sz="0" w:space="0" w:color="auto"/>
              </w:divBdr>
            </w:div>
            <w:div w:id="716856362">
              <w:marLeft w:val="0"/>
              <w:marRight w:val="0"/>
              <w:marTop w:val="0"/>
              <w:marBottom w:val="0"/>
              <w:divBdr>
                <w:top w:val="none" w:sz="0" w:space="0" w:color="auto"/>
                <w:left w:val="none" w:sz="0" w:space="0" w:color="auto"/>
                <w:bottom w:val="none" w:sz="0" w:space="0" w:color="auto"/>
                <w:right w:val="none" w:sz="0" w:space="0" w:color="auto"/>
              </w:divBdr>
            </w:div>
            <w:div w:id="1529833227">
              <w:marLeft w:val="0"/>
              <w:marRight w:val="0"/>
              <w:marTop w:val="0"/>
              <w:marBottom w:val="0"/>
              <w:divBdr>
                <w:top w:val="none" w:sz="0" w:space="0" w:color="auto"/>
                <w:left w:val="none" w:sz="0" w:space="0" w:color="auto"/>
                <w:bottom w:val="none" w:sz="0" w:space="0" w:color="auto"/>
                <w:right w:val="none" w:sz="0" w:space="0" w:color="auto"/>
              </w:divBdr>
            </w:div>
            <w:div w:id="758647520">
              <w:marLeft w:val="0"/>
              <w:marRight w:val="0"/>
              <w:marTop w:val="0"/>
              <w:marBottom w:val="0"/>
              <w:divBdr>
                <w:top w:val="none" w:sz="0" w:space="0" w:color="auto"/>
                <w:left w:val="none" w:sz="0" w:space="0" w:color="auto"/>
                <w:bottom w:val="none" w:sz="0" w:space="0" w:color="auto"/>
                <w:right w:val="none" w:sz="0" w:space="0" w:color="auto"/>
              </w:divBdr>
            </w:div>
          </w:divsChild>
        </w:div>
        <w:div w:id="1731225892">
          <w:marLeft w:val="0"/>
          <w:marRight w:val="0"/>
          <w:marTop w:val="0"/>
          <w:marBottom w:val="300"/>
          <w:divBdr>
            <w:top w:val="none" w:sz="0" w:space="0" w:color="auto"/>
            <w:left w:val="none" w:sz="0" w:space="0" w:color="auto"/>
            <w:bottom w:val="none" w:sz="0" w:space="0" w:color="auto"/>
            <w:right w:val="none" w:sz="0" w:space="0" w:color="auto"/>
          </w:divBdr>
          <w:divsChild>
            <w:div w:id="1148547996">
              <w:marLeft w:val="0"/>
              <w:marRight w:val="0"/>
              <w:marTop w:val="0"/>
              <w:marBottom w:val="0"/>
              <w:divBdr>
                <w:top w:val="none" w:sz="0" w:space="0" w:color="auto"/>
                <w:left w:val="none" w:sz="0" w:space="0" w:color="auto"/>
                <w:bottom w:val="none" w:sz="0" w:space="0" w:color="auto"/>
                <w:right w:val="none" w:sz="0" w:space="0" w:color="auto"/>
              </w:divBdr>
            </w:div>
            <w:div w:id="1429618953">
              <w:marLeft w:val="0"/>
              <w:marRight w:val="0"/>
              <w:marTop w:val="0"/>
              <w:marBottom w:val="0"/>
              <w:divBdr>
                <w:top w:val="none" w:sz="0" w:space="0" w:color="auto"/>
                <w:left w:val="none" w:sz="0" w:space="0" w:color="auto"/>
                <w:bottom w:val="none" w:sz="0" w:space="0" w:color="auto"/>
                <w:right w:val="none" w:sz="0" w:space="0" w:color="auto"/>
              </w:divBdr>
            </w:div>
            <w:div w:id="8413918">
              <w:marLeft w:val="0"/>
              <w:marRight w:val="0"/>
              <w:marTop w:val="0"/>
              <w:marBottom w:val="0"/>
              <w:divBdr>
                <w:top w:val="none" w:sz="0" w:space="0" w:color="auto"/>
                <w:left w:val="none" w:sz="0" w:space="0" w:color="auto"/>
                <w:bottom w:val="none" w:sz="0" w:space="0" w:color="auto"/>
                <w:right w:val="none" w:sz="0" w:space="0" w:color="auto"/>
              </w:divBdr>
            </w:div>
            <w:div w:id="45303318">
              <w:marLeft w:val="0"/>
              <w:marRight w:val="0"/>
              <w:marTop w:val="0"/>
              <w:marBottom w:val="0"/>
              <w:divBdr>
                <w:top w:val="none" w:sz="0" w:space="0" w:color="auto"/>
                <w:left w:val="none" w:sz="0" w:space="0" w:color="auto"/>
                <w:bottom w:val="none" w:sz="0" w:space="0" w:color="auto"/>
                <w:right w:val="none" w:sz="0" w:space="0" w:color="auto"/>
              </w:divBdr>
            </w:div>
            <w:div w:id="1419905234">
              <w:marLeft w:val="0"/>
              <w:marRight w:val="0"/>
              <w:marTop w:val="0"/>
              <w:marBottom w:val="0"/>
              <w:divBdr>
                <w:top w:val="none" w:sz="0" w:space="0" w:color="auto"/>
                <w:left w:val="none" w:sz="0" w:space="0" w:color="auto"/>
                <w:bottom w:val="none" w:sz="0" w:space="0" w:color="auto"/>
                <w:right w:val="none" w:sz="0" w:space="0" w:color="auto"/>
              </w:divBdr>
            </w:div>
            <w:div w:id="1979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3787">
      <w:bodyDiv w:val="1"/>
      <w:marLeft w:val="0"/>
      <w:marRight w:val="0"/>
      <w:marTop w:val="0"/>
      <w:marBottom w:val="0"/>
      <w:divBdr>
        <w:top w:val="none" w:sz="0" w:space="0" w:color="auto"/>
        <w:left w:val="none" w:sz="0" w:space="0" w:color="auto"/>
        <w:bottom w:val="none" w:sz="0" w:space="0" w:color="auto"/>
        <w:right w:val="none" w:sz="0" w:space="0" w:color="auto"/>
      </w:divBdr>
      <w:divsChild>
        <w:div w:id="866144757">
          <w:marLeft w:val="0"/>
          <w:marRight w:val="0"/>
          <w:marTop w:val="0"/>
          <w:marBottom w:val="0"/>
          <w:divBdr>
            <w:top w:val="none" w:sz="0" w:space="0" w:color="auto"/>
            <w:left w:val="none" w:sz="0" w:space="0" w:color="auto"/>
            <w:bottom w:val="none" w:sz="0" w:space="0" w:color="auto"/>
            <w:right w:val="none" w:sz="0" w:space="0" w:color="auto"/>
          </w:divBdr>
        </w:div>
        <w:div w:id="1010790237">
          <w:marLeft w:val="0"/>
          <w:marRight w:val="0"/>
          <w:marTop w:val="0"/>
          <w:marBottom w:val="0"/>
          <w:divBdr>
            <w:top w:val="none" w:sz="0" w:space="0" w:color="auto"/>
            <w:left w:val="none" w:sz="0" w:space="0" w:color="auto"/>
            <w:bottom w:val="none" w:sz="0" w:space="0" w:color="auto"/>
            <w:right w:val="none" w:sz="0" w:space="0" w:color="auto"/>
          </w:divBdr>
        </w:div>
        <w:div w:id="1606183751">
          <w:marLeft w:val="0"/>
          <w:marRight w:val="0"/>
          <w:marTop w:val="0"/>
          <w:marBottom w:val="0"/>
          <w:divBdr>
            <w:top w:val="none" w:sz="0" w:space="0" w:color="auto"/>
            <w:left w:val="none" w:sz="0" w:space="0" w:color="auto"/>
            <w:bottom w:val="none" w:sz="0" w:space="0" w:color="auto"/>
            <w:right w:val="none" w:sz="0" w:space="0" w:color="auto"/>
          </w:divBdr>
        </w:div>
        <w:div w:id="853231512">
          <w:marLeft w:val="0"/>
          <w:marRight w:val="0"/>
          <w:marTop w:val="0"/>
          <w:marBottom w:val="0"/>
          <w:divBdr>
            <w:top w:val="none" w:sz="0" w:space="0" w:color="auto"/>
            <w:left w:val="none" w:sz="0" w:space="0" w:color="auto"/>
            <w:bottom w:val="none" w:sz="0" w:space="0" w:color="auto"/>
            <w:right w:val="none" w:sz="0" w:space="0" w:color="auto"/>
          </w:divBdr>
        </w:div>
      </w:divsChild>
    </w:div>
    <w:div w:id="643897522">
      <w:bodyDiv w:val="1"/>
      <w:marLeft w:val="0"/>
      <w:marRight w:val="0"/>
      <w:marTop w:val="0"/>
      <w:marBottom w:val="0"/>
      <w:divBdr>
        <w:top w:val="none" w:sz="0" w:space="0" w:color="auto"/>
        <w:left w:val="none" w:sz="0" w:space="0" w:color="auto"/>
        <w:bottom w:val="none" w:sz="0" w:space="0" w:color="auto"/>
        <w:right w:val="none" w:sz="0" w:space="0" w:color="auto"/>
      </w:divBdr>
      <w:divsChild>
        <w:div w:id="1447890883">
          <w:marLeft w:val="0"/>
          <w:marRight w:val="0"/>
          <w:marTop w:val="0"/>
          <w:marBottom w:val="0"/>
          <w:divBdr>
            <w:top w:val="none" w:sz="0" w:space="0" w:color="auto"/>
            <w:left w:val="none" w:sz="0" w:space="0" w:color="auto"/>
            <w:bottom w:val="none" w:sz="0" w:space="0" w:color="auto"/>
            <w:right w:val="none" w:sz="0" w:space="0" w:color="auto"/>
          </w:divBdr>
        </w:div>
      </w:divsChild>
    </w:div>
    <w:div w:id="670528890">
      <w:bodyDiv w:val="1"/>
      <w:marLeft w:val="0"/>
      <w:marRight w:val="0"/>
      <w:marTop w:val="0"/>
      <w:marBottom w:val="0"/>
      <w:divBdr>
        <w:top w:val="none" w:sz="0" w:space="0" w:color="auto"/>
        <w:left w:val="none" w:sz="0" w:space="0" w:color="auto"/>
        <w:bottom w:val="none" w:sz="0" w:space="0" w:color="auto"/>
        <w:right w:val="none" w:sz="0" w:space="0" w:color="auto"/>
      </w:divBdr>
    </w:div>
    <w:div w:id="825781679">
      <w:bodyDiv w:val="1"/>
      <w:marLeft w:val="0"/>
      <w:marRight w:val="0"/>
      <w:marTop w:val="0"/>
      <w:marBottom w:val="0"/>
      <w:divBdr>
        <w:top w:val="none" w:sz="0" w:space="0" w:color="auto"/>
        <w:left w:val="none" w:sz="0" w:space="0" w:color="auto"/>
        <w:bottom w:val="none" w:sz="0" w:space="0" w:color="auto"/>
        <w:right w:val="none" w:sz="0" w:space="0" w:color="auto"/>
      </w:divBdr>
      <w:divsChild>
        <w:div w:id="717169115">
          <w:marLeft w:val="227"/>
          <w:marRight w:val="0"/>
          <w:marTop w:val="0"/>
          <w:marBottom w:val="0"/>
          <w:divBdr>
            <w:top w:val="none" w:sz="0" w:space="0" w:color="auto"/>
            <w:left w:val="none" w:sz="0" w:space="0" w:color="auto"/>
            <w:bottom w:val="none" w:sz="0" w:space="0" w:color="auto"/>
            <w:right w:val="none" w:sz="0" w:space="0" w:color="auto"/>
          </w:divBdr>
        </w:div>
        <w:div w:id="1777946694">
          <w:marLeft w:val="227"/>
          <w:marRight w:val="0"/>
          <w:marTop w:val="0"/>
          <w:marBottom w:val="0"/>
          <w:divBdr>
            <w:top w:val="none" w:sz="0" w:space="0" w:color="auto"/>
            <w:left w:val="none" w:sz="0" w:space="0" w:color="auto"/>
            <w:bottom w:val="none" w:sz="0" w:space="0" w:color="auto"/>
            <w:right w:val="none" w:sz="0" w:space="0" w:color="auto"/>
          </w:divBdr>
        </w:div>
        <w:div w:id="503058523">
          <w:marLeft w:val="227"/>
          <w:marRight w:val="0"/>
          <w:marTop w:val="0"/>
          <w:marBottom w:val="0"/>
          <w:divBdr>
            <w:top w:val="none" w:sz="0" w:space="0" w:color="auto"/>
            <w:left w:val="none" w:sz="0" w:space="0" w:color="auto"/>
            <w:bottom w:val="none" w:sz="0" w:space="0" w:color="auto"/>
            <w:right w:val="none" w:sz="0" w:space="0" w:color="auto"/>
          </w:divBdr>
        </w:div>
        <w:div w:id="94180126">
          <w:marLeft w:val="227"/>
          <w:marRight w:val="0"/>
          <w:marTop w:val="0"/>
          <w:marBottom w:val="0"/>
          <w:divBdr>
            <w:top w:val="none" w:sz="0" w:space="0" w:color="auto"/>
            <w:left w:val="none" w:sz="0" w:space="0" w:color="auto"/>
            <w:bottom w:val="none" w:sz="0" w:space="0" w:color="auto"/>
            <w:right w:val="none" w:sz="0" w:space="0" w:color="auto"/>
          </w:divBdr>
        </w:div>
        <w:div w:id="1655989648">
          <w:marLeft w:val="227"/>
          <w:marRight w:val="0"/>
          <w:marTop w:val="0"/>
          <w:marBottom w:val="0"/>
          <w:divBdr>
            <w:top w:val="none" w:sz="0" w:space="0" w:color="auto"/>
            <w:left w:val="none" w:sz="0" w:space="0" w:color="auto"/>
            <w:bottom w:val="none" w:sz="0" w:space="0" w:color="auto"/>
            <w:right w:val="none" w:sz="0" w:space="0" w:color="auto"/>
          </w:divBdr>
        </w:div>
        <w:div w:id="1786996079">
          <w:marLeft w:val="227"/>
          <w:marRight w:val="0"/>
          <w:marTop w:val="0"/>
          <w:marBottom w:val="0"/>
          <w:divBdr>
            <w:top w:val="none" w:sz="0" w:space="0" w:color="auto"/>
            <w:left w:val="none" w:sz="0" w:space="0" w:color="auto"/>
            <w:bottom w:val="none" w:sz="0" w:space="0" w:color="auto"/>
            <w:right w:val="none" w:sz="0" w:space="0" w:color="auto"/>
          </w:divBdr>
        </w:div>
        <w:div w:id="2000843455">
          <w:marLeft w:val="227"/>
          <w:marRight w:val="0"/>
          <w:marTop w:val="0"/>
          <w:marBottom w:val="0"/>
          <w:divBdr>
            <w:top w:val="none" w:sz="0" w:space="0" w:color="auto"/>
            <w:left w:val="none" w:sz="0" w:space="0" w:color="auto"/>
            <w:bottom w:val="none" w:sz="0" w:space="0" w:color="auto"/>
            <w:right w:val="none" w:sz="0" w:space="0" w:color="auto"/>
          </w:divBdr>
        </w:div>
        <w:div w:id="867186115">
          <w:marLeft w:val="227"/>
          <w:marRight w:val="0"/>
          <w:marTop w:val="0"/>
          <w:marBottom w:val="0"/>
          <w:divBdr>
            <w:top w:val="none" w:sz="0" w:space="0" w:color="auto"/>
            <w:left w:val="none" w:sz="0" w:space="0" w:color="auto"/>
            <w:bottom w:val="none" w:sz="0" w:space="0" w:color="auto"/>
            <w:right w:val="none" w:sz="0" w:space="0" w:color="auto"/>
          </w:divBdr>
        </w:div>
        <w:div w:id="349261485">
          <w:marLeft w:val="227"/>
          <w:marRight w:val="0"/>
          <w:marTop w:val="0"/>
          <w:marBottom w:val="0"/>
          <w:divBdr>
            <w:top w:val="none" w:sz="0" w:space="0" w:color="auto"/>
            <w:left w:val="none" w:sz="0" w:space="0" w:color="auto"/>
            <w:bottom w:val="none" w:sz="0" w:space="0" w:color="auto"/>
            <w:right w:val="none" w:sz="0" w:space="0" w:color="auto"/>
          </w:divBdr>
        </w:div>
        <w:div w:id="1701131044">
          <w:marLeft w:val="227"/>
          <w:marRight w:val="0"/>
          <w:marTop w:val="0"/>
          <w:marBottom w:val="0"/>
          <w:divBdr>
            <w:top w:val="none" w:sz="0" w:space="0" w:color="auto"/>
            <w:left w:val="none" w:sz="0" w:space="0" w:color="auto"/>
            <w:bottom w:val="none" w:sz="0" w:space="0" w:color="auto"/>
            <w:right w:val="none" w:sz="0" w:space="0" w:color="auto"/>
          </w:divBdr>
        </w:div>
        <w:div w:id="264702070">
          <w:marLeft w:val="227"/>
          <w:marRight w:val="0"/>
          <w:marTop w:val="0"/>
          <w:marBottom w:val="0"/>
          <w:divBdr>
            <w:top w:val="none" w:sz="0" w:space="0" w:color="auto"/>
            <w:left w:val="none" w:sz="0" w:space="0" w:color="auto"/>
            <w:bottom w:val="none" w:sz="0" w:space="0" w:color="auto"/>
            <w:right w:val="none" w:sz="0" w:space="0" w:color="auto"/>
          </w:divBdr>
        </w:div>
        <w:div w:id="245000853">
          <w:marLeft w:val="227"/>
          <w:marRight w:val="0"/>
          <w:marTop w:val="0"/>
          <w:marBottom w:val="0"/>
          <w:divBdr>
            <w:top w:val="none" w:sz="0" w:space="0" w:color="auto"/>
            <w:left w:val="none" w:sz="0" w:space="0" w:color="auto"/>
            <w:bottom w:val="none" w:sz="0" w:space="0" w:color="auto"/>
            <w:right w:val="none" w:sz="0" w:space="0" w:color="auto"/>
          </w:divBdr>
        </w:div>
        <w:div w:id="1911963879">
          <w:marLeft w:val="227"/>
          <w:marRight w:val="0"/>
          <w:marTop w:val="0"/>
          <w:marBottom w:val="0"/>
          <w:divBdr>
            <w:top w:val="none" w:sz="0" w:space="0" w:color="auto"/>
            <w:left w:val="none" w:sz="0" w:space="0" w:color="auto"/>
            <w:bottom w:val="none" w:sz="0" w:space="0" w:color="auto"/>
            <w:right w:val="none" w:sz="0" w:space="0" w:color="auto"/>
          </w:divBdr>
        </w:div>
        <w:div w:id="1940989801">
          <w:marLeft w:val="227"/>
          <w:marRight w:val="0"/>
          <w:marTop w:val="0"/>
          <w:marBottom w:val="0"/>
          <w:divBdr>
            <w:top w:val="none" w:sz="0" w:space="0" w:color="auto"/>
            <w:left w:val="none" w:sz="0" w:space="0" w:color="auto"/>
            <w:bottom w:val="none" w:sz="0" w:space="0" w:color="auto"/>
            <w:right w:val="none" w:sz="0" w:space="0" w:color="auto"/>
          </w:divBdr>
        </w:div>
        <w:div w:id="1763066058">
          <w:marLeft w:val="227"/>
          <w:marRight w:val="0"/>
          <w:marTop w:val="0"/>
          <w:marBottom w:val="0"/>
          <w:divBdr>
            <w:top w:val="none" w:sz="0" w:space="0" w:color="auto"/>
            <w:left w:val="none" w:sz="0" w:space="0" w:color="auto"/>
            <w:bottom w:val="none" w:sz="0" w:space="0" w:color="auto"/>
            <w:right w:val="none" w:sz="0" w:space="0" w:color="auto"/>
          </w:divBdr>
        </w:div>
      </w:divsChild>
    </w:div>
    <w:div w:id="832110645">
      <w:bodyDiv w:val="1"/>
      <w:marLeft w:val="0"/>
      <w:marRight w:val="0"/>
      <w:marTop w:val="0"/>
      <w:marBottom w:val="0"/>
      <w:divBdr>
        <w:top w:val="none" w:sz="0" w:space="0" w:color="auto"/>
        <w:left w:val="none" w:sz="0" w:space="0" w:color="auto"/>
        <w:bottom w:val="none" w:sz="0" w:space="0" w:color="auto"/>
        <w:right w:val="none" w:sz="0" w:space="0" w:color="auto"/>
      </w:divBdr>
      <w:divsChild>
        <w:div w:id="703017532">
          <w:marLeft w:val="0"/>
          <w:marRight w:val="0"/>
          <w:marTop w:val="0"/>
          <w:marBottom w:val="300"/>
          <w:divBdr>
            <w:top w:val="none" w:sz="0" w:space="0" w:color="auto"/>
            <w:left w:val="none" w:sz="0" w:space="0" w:color="auto"/>
            <w:bottom w:val="none" w:sz="0" w:space="0" w:color="auto"/>
            <w:right w:val="none" w:sz="0" w:space="0" w:color="auto"/>
          </w:divBdr>
          <w:divsChild>
            <w:div w:id="63535176">
              <w:marLeft w:val="0"/>
              <w:marRight w:val="0"/>
              <w:marTop w:val="0"/>
              <w:marBottom w:val="0"/>
              <w:divBdr>
                <w:top w:val="none" w:sz="0" w:space="0" w:color="auto"/>
                <w:left w:val="none" w:sz="0" w:space="0" w:color="auto"/>
                <w:bottom w:val="none" w:sz="0" w:space="0" w:color="auto"/>
                <w:right w:val="none" w:sz="0" w:space="0" w:color="auto"/>
              </w:divBdr>
            </w:div>
            <w:div w:id="249893281">
              <w:marLeft w:val="0"/>
              <w:marRight w:val="0"/>
              <w:marTop w:val="0"/>
              <w:marBottom w:val="0"/>
              <w:divBdr>
                <w:top w:val="none" w:sz="0" w:space="0" w:color="auto"/>
                <w:left w:val="none" w:sz="0" w:space="0" w:color="auto"/>
                <w:bottom w:val="none" w:sz="0" w:space="0" w:color="auto"/>
                <w:right w:val="none" w:sz="0" w:space="0" w:color="auto"/>
              </w:divBdr>
            </w:div>
            <w:div w:id="1666393293">
              <w:marLeft w:val="0"/>
              <w:marRight w:val="0"/>
              <w:marTop w:val="0"/>
              <w:marBottom w:val="0"/>
              <w:divBdr>
                <w:top w:val="none" w:sz="0" w:space="0" w:color="auto"/>
                <w:left w:val="none" w:sz="0" w:space="0" w:color="auto"/>
                <w:bottom w:val="none" w:sz="0" w:space="0" w:color="auto"/>
                <w:right w:val="none" w:sz="0" w:space="0" w:color="auto"/>
              </w:divBdr>
            </w:div>
            <w:div w:id="1501895637">
              <w:marLeft w:val="0"/>
              <w:marRight w:val="0"/>
              <w:marTop w:val="0"/>
              <w:marBottom w:val="0"/>
              <w:divBdr>
                <w:top w:val="none" w:sz="0" w:space="0" w:color="auto"/>
                <w:left w:val="none" w:sz="0" w:space="0" w:color="auto"/>
                <w:bottom w:val="none" w:sz="0" w:space="0" w:color="auto"/>
                <w:right w:val="none" w:sz="0" w:space="0" w:color="auto"/>
              </w:divBdr>
            </w:div>
            <w:div w:id="1218125829">
              <w:marLeft w:val="0"/>
              <w:marRight w:val="0"/>
              <w:marTop w:val="0"/>
              <w:marBottom w:val="0"/>
              <w:divBdr>
                <w:top w:val="none" w:sz="0" w:space="0" w:color="auto"/>
                <w:left w:val="none" w:sz="0" w:space="0" w:color="auto"/>
                <w:bottom w:val="none" w:sz="0" w:space="0" w:color="auto"/>
                <w:right w:val="none" w:sz="0" w:space="0" w:color="auto"/>
              </w:divBdr>
            </w:div>
            <w:div w:id="1656640051">
              <w:marLeft w:val="0"/>
              <w:marRight w:val="0"/>
              <w:marTop w:val="0"/>
              <w:marBottom w:val="0"/>
              <w:divBdr>
                <w:top w:val="none" w:sz="0" w:space="0" w:color="auto"/>
                <w:left w:val="none" w:sz="0" w:space="0" w:color="auto"/>
                <w:bottom w:val="none" w:sz="0" w:space="0" w:color="auto"/>
                <w:right w:val="none" w:sz="0" w:space="0" w:color="auto"/>
              </w:divBdr>
            </w:div>
            <w:div w:id="392122075">
              <w:marLeft w:val="0"/>
              <w:marRight w:val="0"/>
              <w:marTop w:val="0"/>
              <w:marBottom w:val="0"/>
              <w:divBdr>
                <w:top w:val="none" w:sz="0" w:space="0" w:color="auto"/>
                <w:left w:val="none" w:sz="0" w:space="0" w:color="auto"/>
                <w:bottom w:val="none" w:sz="0" w:space="0" w:color="auto"/>
                <w:right w:val="none" w:sz="0" w:space="0" w:color="auto"/>
              </w:divBdr>
            </w:div>
            <w:div w:id="1262570255">
              <w:marLeft w:val="0"/>
              <w:marRight w:val="0"/>
              <w:marTop w:val="0"/>
              <w:marBottom w:val="0"/>
              <w:divBdr>
                <w:top w:val="none" w:sz="0" w:space="0" w:color="auto"/>
                <w:left w:val="none" w:sz="0" w:space="0" w:color="auto"/>
                <w:bottom w:val="none" w:sz="0" w:space="0" w:color="auto"/>
                <w:right w:val="none" w:sz="0" w:space="0" w:color="auto"/>
              </w:divBdr>
            </w:div>
            <w:div w:id="297801977">
              <w:marLeft w:val="0"/>
              <w:marRight w:val="0"/>
              <w:marTop w:val="0"/>
              <w:marBottom w:val="0"/>
              <w:divBdr>
                <w:top w:val="none" w:sz="0" w:space="0" w:color="auto"/>
                <w:left w:val="none" w:sz="0" w:space="0" w:color="auto"/>
                <w:bottom w:val="none" w:sz="0" w:space="0" w:color="auto"/>
                <w:right w:val="none" w:sz="0" w:space="0" w:color="auto"/>
              </w:divBdr>
            </w:div>
            <w:div w:id="183829064">
              <w:marLeft w:val="0"/>
              <w:marRight w:val="0"/>
              <w:marTop w:val="0"/>
              <w:marBottom w:val="0"/>
              <w:divBdr>
                <w:top w:val="none" w:sz="0" w:space="0" w:color="auto"/>
                <w:left w:val="none" w:sz="0" w:space="0" w:color="auto"/>
                <w:bottom w:val="none" w:sz="0" w:space="0" w:color="auto"/>
                <w:right w:val="none" w:sz="0" w:space="0" w:color="auto"/>
              </w:divBdr>
            </w:div>
            <w:div w:id="187909579">
              <w:marLeft w:val="0"/>
              <w:marRight w:val="0"/>
              <w:marTop w:val="0"/>
              <w:marBottom w:val="0"/>
              <w:divBdr>
                <w:top w:val="none" w:sz="0" w:space="0" w:color="auto"/>
                <w:left w:val="none" w:sz="0" w:space="0" w:color="auto"/>
                <w:bottom w:val="none" w:sz="0" w:space="0" w:color="auto"/>
                <w:right w:val="none" w:sz="0" w:space="0" w:color="auto"/>
              </w:divBdr>
            </w:div>
            <w:div w:id="535197972">
              <w:marLeft w:val="0"/>
              <w:marRight w:val="0"/>
              <w:marTop w:val="0"/>
              <w:marBottom w:val="0"/>
              <w:divBdr>
                <w:top w:val="none" w:sz="0" w:space="0" w:color="auto"/>
                <w:left w:val="none" w:sz="0" w:space="0" w:color="auto"/>
                <w:bottom w:val="none" w:sz="0" w:space="0" w:color="auto"/>
                <w:right w:val="none" w:sz="0" w:space="0" w:color="auto"/>
              </w:divBdr>
            </w:div>
          </w:divsChild>
        </w:div>
        <w:div w:id="158275975">
          <w:marLeft w:val="0"/>
          <w:marRight w:val="0"/>
          <w:marTop w:val="0"/>
          <w:marBottom w:val="300"/>
          <w:divBdr>
            <w:top w:val="none" w:sz="0" w:space="0" w:color="auto"/>
            <w:left w:val="none" w:sz="0" w:space="0" w:color="auto"/>
            <w:bottom w:val="none" w:sz="0" w:space="0" w:color="auto"/>
            <w:right w:val="none" w:sz="0" w:space="0" w:color="auto"/>
          </w:divBdr>
          <w:divsChild>
            <w:div w:id="849418862">
              <w:marLeft w:val="0"/>
              <w:marRight w:val="0"/>
              <w:marTop w:val="0"/>
              <w:marBottom w:val="0"/>
              <w:divBdr>
                <w:top w:val="none" w:sz="0" w:space="0" w:color="auto"/>
                <w:left w:val="none" w:sz="0" w:space="0" w:color="auto"/>
                <w:bottom w:val="none" w:sz="0" w:space="0" w:color="auto"/>
                <w:right w:val="none" w:sz="0" w:space="0" w:color="auto"/>
              </w:divBdr>
            </w:div>
            <w:div w:id="2099670099">
              <w:marLeft w:val="0"/>
              <w:marRight w:val="0"/>
              <w:marTop w:val="0"/>
              <w:marBottom w:val="0"/>
              <w:divBdr>
                <w:top w:val="none" w:sz="0" w:space="0" w:color="auto"/>
                <w:left w:val="none" w:sz="0" w:space="0" w:color="auto"/>
                <w:bottom w:val="none" w:sz="0" w:space="0" w:color="auto"/>
                <w:right w:val="none" w:sz="0" w:space="0" w:color="auto"/>
              </w:divBdr>
            </w:div>
            <w:div w:id="1120605501">
              <w:marLeft w:val="0"/>
              <w:marRight w:val="0"/>
              <w:marTop w:val="0"/>
              <w:marBottom w:val="0"/>
              <w:divBdr>
                <w:top w:val="none" w:sz="0" w:space="0" w:color="auto"/>
                <w:left w:val="none" w:sz="0" w:space="0" w:color="auto"/>
                <w:bottom w:val="none" w:sz="0" w:space="0" w:color="auto"/>
                <w:right w:val="none" w:sz="0" w:space="0" w:color="auto"/>
              </w:divBdr>
            </w:div>
            <w:div w:id="1512597611">
              <w:marLeft w:val="0"/>
              <w:marRight w:val="0"/>
              <w:marTop w:val="0"/>
              <w:marBottom w:val="0"/>
              <w:divBdr>
                <w:top w:val="none" w:sz="0" w:space="0" w:color="auto"/>
                <w:left w:val="none" w:sz="0" w:space="0" w:color="auto"/>
                <w:bottom w:val="none" w:sz="0" w:space="0" w:color="auto"/>
                <w:right w:val="none" w:sz="0" w:space="0" w:color="auto"/>
              </w:divBdr>
            </w:div>
            <w:div w:id="1960647970">
              <w:marLeft w:val="0"/>
              <w:marRight w:val="0"/>
              <w:marTop w:val="0"/>
              <w:marBottom w:val="0"/>
              <w:divBdr>
                <w:top w:val="none" w:sz="0" w:space="0" w:color="auto"/>
                <w:left w:val="none" w:sz="0" w:space="0" w:color="auto"/>
                <w:bottom w:val="none" w:sz="0" w:space="0" w:color="auto"/>
                <w:right w:val="none" w:sz="0" w:space="0" w:color="auto"/>
              </w:divBdr>
            </w:div>
            <w:div w:id="572155795">
              <w:marLeft w:val="0"/>
              <w:marRight w:val="0"/>
              <w:marTop w:val="0"/>
              <w:marBottom w:val="0"/>
              <w:divBdr>
                <w:top w:val="none" w:sz="0" w:space="0" w:color="auto"/>
                <w:left w:val="none" w:sz="0" w:space="0" w:color="auto"/>
                <w:bottom w:val="none" w:sz="0" w:space="0" w:color="auto"/>
                <w:right w:val="none" w:sz="0" w:space="0" w:color="auto"/>
              </w:divBdr>
            </w:div>
            <w:div w:id="322853328">
              <w:marLeft w:val="0"/>
              <w:marRight w:val="0"/>
              <w:marTop w:val="0"/>
              <w:marBottom w:val="0"/>
              <w:divBdr>
                <w:top w:val="none" w:sz="0" w:space="0" w:color="auto"/>
                <w:left w:val="none" w:sz="0" w:space="0" w:color="auto"/>
                <w:bottom w:val="none" w:sz="0" w:space="0" w:color="auto"/>
                <w:right w:val="none" w:sz="0" w:space="0" w:color="auto"/>
              </w:divBdr>
            </w:div>
            <w:div w:id="361712402">
              <w:marLeft w:val="0"/>
              <w:marRight w:val="0"/>
              <w:marTop w:val="0"/>
              <w:marBottom w:val="0"/>
              <w:divBdr>
                <w:top w:val="none" w:sz="0" w:space="0" w:color="auto"/>
                <w:left w:val="none" w:sz="0" w:space="0" w:color="auto"/>
                <w:bottom w:val="none" w:sz="0" w:space="0" w:color="auto"/>
                <w:right w:val="none" w:sz="0" w:space="0" w:color="auto"/>
              </w:divBdr>
            </w:div>
          </w:divsChild>
        </w:div>
        <w:div w:id="487482674">
          <w:marLeft w:val="0"/>
          <w:marRight w:val="0"/>
          <w:marTop w:val="0"/>
          <w:marBottom w:val="300"/>
          <w:divBdr>
            <w:top w:val="none" w:sz="0" w:space="0" w:color="auto"/>
            <w:left w:val="none" w:sz="0" w:space="0" w:color="auto"/>
            <w:bottom w:val="none" w:sz="0" w:space="0" w:color="auto"/>
            <w:right w:val="none" w:sz="0" w:space="0" w:color="auto"/>
          </w:divBdr>
          <w:divsChild>
            <w:div w:id="1426925700">
              <w:marLeft w:val="0"/>
              <w:marRight w:val="0"/>
              <w:marTop w:val="0"/>
              <w:marBottom w:val="0"/>
              <w:divBdr>
                <w:top w:val="none" w:sz="0" w:space="0" w:color="auto"/>
                <w:left w:val="none" w:sz="0" w:space="0" w:color="auto"/>
                <w:bottom w:val="none" w:sz="0" w:space="0" w:color="auto"/>
                <w:right w:val="none" w:sz="0" w:space="0" w:color="auto"/>
              </w:divBdr>
            </w:div>
            <w:div w:id="1670711565">
              <w:marLeft w:val="0"/>
              <w:marRight w:val="0"/>
              <w:marTop w:val="0"/>
              <w:marBottom w:val="0"/>
              <w:divBdr>
                <w:top w:val="none" w:sz="0" w:space="0" w:color="auto"/>
                <w:left w:val="none" w:sz="0" w:space="0" w:color="auto"/>
                <w:bottom w:val="none" w:sz="0" w:space="0" w:color="auto"/>
                <w:right w:val="none" w:sz="0" w:space="0" w:color="auto"/>
              </w:divBdr>
            </w:div>
            <w:div w:id="864320166">
              <w:marLeft w:val="0"/>
              <w:marRight w:val="0"/>
              <w:marTop w:val="0"/>
              <w:marBottom w:val="0"/>
              <w:divBdr>
                <w:top w:val="none" w:sz="0" w:space="0" w:color="auto"/>
                <w:left w:val="none" w:sz="0" w:space="0" w:color="auto"/>
                <w:bottom w:val="none" w:sz="0" w:space="0" w:color="auto"/>
                <w:right w:val="none" w:sz="0" w:space="0" w:color="auto"/>
              </w:divBdr>
            </w:div>
            <w:div w:id="1798790053">
              <w:marLeft w:val="0"/>
              <w:marRight w:val="0"/>
              <w:marTop w:val="0"/>
              <w:marBottom w:val="0"/>
              <w:divBdr>
                <w:top w:val="none" w:sz="0" w:space="0" w:color="auto"/>
                <w:left w:val="none" w:sz="0" w:space="0" w:color="auto"/>
                <w:bottom w:val="none" w:sz="0" w:space="0" w:color="auto"/>
                <w:right w:val="none" w:sz="0" w:space="0" w:color="auto"/>
              </w:divBdr>
            </w:div>
            <w:div w:id="1518421013">
              <w:marLeft w:val="0"/>
              <w:marRight w:val="0"/>
              <w:marTop w:val="0"/>
              <w:marBottom w:val="0"/>
              <w:divBdr>
                <w:top w:val="none" w:sz="0" w:space="0" w:color="auto"/>
                <w:left w:val="none" w:sz="0" w:space="0" w:color="auto"/>
                <w:bottom w:val="none" w:sz="0" w:space="0" w:color="auto"/>
                <w:right w:val="none" w:sz="0" w:space="0" w:color="auto"/>
              </w:divBdr>
            </w:div>
            <w:div w:id="1808357046">
              <w:marLeft w:val="0"/>
              <w:marRight w:val="0"/>
              <w:marTop w:val="0"/>
              <w:marBottom w:val="0"/>
              <w:divBdr>
                <w:top w:val="none" w:sz="0" w:space="0" w:color="auto"/>
                <w:left w:val="none" w:sz="0" w:space="0" w:color="auto"/>
                <w:bottom w:val="none" w:sz="0" w:space="0" w:color="auto"/>
                <w:right w:val="none" w:sz="0" w:space="0" w:color="auto"/>
              </w:divBdr>
            </w:div>
            <w:div w:id="478427950">
              <w:marLeft w:val="0"/>
              <w:marRight w:val="0"/>
              <w:marTop w:val="0"/>
              <w:marBottom w:val="0"/>
              <w:divBdr>
                <w:top w:val="none" w:sz="0" w:space="0" w:color="auto"/>
                <w:left w:val="none" w:sz="0" w:space="0" w:color="auto"/>
                <w:bottom w:val="none" w:sz="0" w:space="0" w:color="auto"/>
                <w:right w:val="none" w:sz="0" w:space="0" w:color="auto"/>
              </w:divBdr>
            </w:div>
            <w:div w:id="1907256859">
              <w:marLeft w:val="0"/>
              <w:marRight w:val="0"/>
              <w:marTop w:val="0"/>
              <w:marBottom w:val="0"/>
              <w:divBdr>
                <w:top w:val="none" w:sz="0" w:space="0" w:color="auto"/>
                <w:left w:val="none" w:sz="0" w:space="0" w:color="auto"/>
                <w:bottom w:val="none" w:sz="0" w:space="0" w:color="auto"/>
                <w:right w:val="none" w:sz="0" w:space="0" w:color="auto"/>
              </w:divBdr>
            </w:div>
            <w:div w:id="649478643">
              <w:marLeft w:val="0"/>
              <w:marRight w:val="0"/>
              <w:marTop w:val="0"/>
              <w:marBottom w:val="0"/>
              <w:divBdr>
                <w:top w:val="none" w:sz="0" w:space="0" w:color="auto"/>
                <w:left w:val="none" w:sz="0" w:space="0" w:color="auto"/>
                <w:bottom w:val="none" w:sz="0" w:space="0" w:color="auto"/>
                <w:right w:val="none" w:sz="0" w:space="0" w:color="auto"/>
              </w:divBdr>
            </w:div>
            <w:div w:id="452332381">
              <w:marLeft w:val="0"/>
              <w:marRight w:val="0"/>
              <w:marTop w:val="0"/>
              <w:marBottom w:val="0"/>
              <w:divBdr>
                <w:top w:val="none" w:sz="0" w:space="0" w:color="auto"/>
                <w:left w:val="none" w:sz="0" w:space="0" w:color="auto"/>
                <w:bottom w:val="none" w:sz="0" w:space="0" w:color="auto"/>
                <w:right w:val="none" w:sz="0" w:space="0" w:color="auto"/>
              </w:divBdr>
            </w:div>
            <w:div w:id="1979608565">
              <w:marLeft w:val="0"/>
              <w:marRight w:val="0"/>
              <w:marTop w:val="0"/>
              <w:marBottom w:val="0"/>
              <w:divBdr>
                <w:top w:val="none" w:sz="0" w:space="0" w:color="auto"/>
                <w:left w:val="none" w:sz="0" w:space="0" w:color="auto"/>
                <w:bottom w:val="none" w:sz="0" w:space="0" w:color="auto"/>
                <w:right w:val="none" w:sz="0" w:space="0" w:color="auto"/>
              </w:divBdr>
            </w:div>
            <w:div w:id="29036053">
              <w:marLeft w:val="0"/>
              <w:marRight w:val="0"/>
              <w:marTop w:val="0"/>
              <w:marBottom w:val="0"/>
              <w:divBdr>
                <w:top w:val="none" w:sz="0" w:space="0" w:color="auto"/>
                <w:left w:val="none" w:sz="0" w:space="0" w:color="auto"/>
                <w:bottom w:val="none" w:sz="0" w:space="0" w:color="auto"/>
                <w:right w:val="none" w:sz="0" w:space="0" w:color="auto"/>
              </w:divBdr>
            </w:div>
            <w:div w:id="1445266323">
              <w:marLeft w:val="0"/>
              <w:marRight w:val="0"/>
              <w:marTop w:val="0"/>
              <w:marBottom w:val="0"/>
              <w:divBdr>
                <w:top w:val="none" w:sz="0" w:space="0" w:color="auto"/>
                <w:left w:val="none" w:sz="0" w:space="0" w:color="auto"/>
                <w:bottom w:val="none" w:sz="0" w:space="0" w:color="auto"/>
                <w:right w:val="none" w:sz="0" w:space="0" w:color="auto"/>
              </w:divBdr>
            </w:div>
            <w:div w:id="571811323">
              <w:marLeft w:val="0"/>
              <w:marRight w:val="0"/>
              <w:marTop w:val="0"/>
              <w:marBottom w:val="0"/>
              <w:divBdr>
                <w:top w:val="none" w:sz="0" w:space="0" w:color="auto"/>
                <w:left w:val="none" w:sz="0" w:space="0" w:color="auto"/>
                <w:bottom w:val="none" w:sz="0" w:space="0" w:color="auto"/>
                <w:right w:val="none" w:sz="0" w:space="0" w:color="auto"/>
              </w:divBdr>
            </w:div>
            <w:div w:id="842626874">
              <w:marLeft w:val="0"/>
              <w:marRight w:val="0"/>
              <w:marTop w:val="0"/>
              <w:marBottom w:val="0"/>
              <w:divBdr>
                <w:top w:val="none" w:sz="0" w:space="0" w:color="auto"/>
                <w:left w:val="none" w:sz="0" w:space="0" w:color="auto"/>
                <w:bottom w:val="none" w:sz="0" w:space="0" w:color="auto"/>
                <w:right w:val="none" w:sz="0" w:space="0" w:color="auto"/>
              </w:divBdr>
            </w:div>
          </w:divsChild>
        </w:div>
        <w:div w:id="1706714546">
          <w:marLeft w:val="0"/>
          <w:marRight w:val="0"/>
          <w:marTop w:val="0"/>
          <w:marBottom w:val="300"/>
          <w:divBdr>
            <w:top w:val="none" w:sz="0" w:space="0" w:color="auto"/>
            <w:left w:val="none" w:sz="0" w:space="0" w:color="auto"/>
            <w:bottom w:val="none" w:sz="0" w:space="0" w:color="auto"/>
            <w:right w:val="none" w:sz="0" w:space="0" w:color="auto"/>
          </w:divBdr>
          <w:divsChild>
            <w:div w:id="1468475397">
              <w:marLeft w:val="0"/>
              <w:marRight w:val="0"/>
              <w:marTop w:val="0"/>
              <w:marBottom w:val="0"/>
              <w:divBdr>
                <w:top w:val="none" w:sz="0" w:space="0" w:color="auto"/>
                <w:left w:val="none" w:sz="0" w:space="0" w:color="auto"/>
                <w:bottom w:val="none" w:sz="0" w:space="0" w:color="auto"/>
                <w:right w:val="none" w:sz="0" w:space="0" w:color="auto"/>
              </w:divBdr>
            </w:div>
          </w:divsChild>
        </w:div>
        <w:div w:id="26300285">
          <w:marLeft w:val="0"/>
          <w:marRight w:val="0"/>
          <w:marTop w:val="0"/>
          <w:marBottom w:val="300"/>
          <w:divBdr>
            <w:top w:val="none" w:sz="0" w:space="0" w:color="auto"/>
            <w:left w:val="none" w:sz="0" w:space="0" w:color="auto"/>
            <w:bottom w:val="none" w:sz="0" w:space="0" w:color="auto"/>
            <w:right w:val="none" w:sz="0" w:space="0" w:color="auto"/>
          </w:divBdr>
          <w:divsChild>
            <w:div w:id="165095984">
              <w:marLeft w:val="0"/>
              <w:marRight w:val="0"/>
              <w:marTop w:val="0"/>
              <w:marBottom w:val="0"/>
              <w:divBdr>
                <w:top w:val="none" w:sz="0" w:space="0" w:color="auto"/>
                <w:left w:val="none" w:sz="0" w:space="0" w:color="auto"/>
                <w:bottom w:val="none" w:sz="0" w:space="0" w:color="auto"/>
                <w:right w:val="none" w:sz="0" w:space="0" w:color="auto"/>
              </w:divBdr>
            </w:div>
          </w:divsChild>
        </w:div>
        <w:div w:id="342512735">
          <w:marLeft w:val="0"/>
          <w:marRight w:val="0"/>
          <w:marTop w:val="0"/>
          <w:marBottom w:val="300"/>
          <w:divBdr>
            <w:top w:val="none" w:sz="0" w:space="0" w:color="auto"/>
            <w:left w:val="none" w:sz="0" w:space="0" w:color="auto"/>
            <w:bottom w:val="none" w:sz="0" w:space="0" w:color="auto"/>
            <w:right w:val="none" w:sz="0" w:space="0" w:color="auto"/>
          </w:divBdr>
          <w:divsChild>
            <w:div w:id="342980834">
              <w:marLeft w:val="0"/>
              <w:marRight w:val="0"/>
              <w:marTop w:val="0"/>
              <w:marBottom w:val="0"/>
              <w:divBdr>
                <w:top w:val="none" w:sz="0" w:space="0" w:color="auto"/>
                <w:left w:val="none" w:sz="0" w:space="0" w:color="auto"/>
                <w:bottom w:val="none" w:sz="0" w:space="0" w:color="auto"/>
                <w:right w:val="none" w:sz="0" w:space="0" w:color="auto"/>
              </w:divBdr>
            </w:div>
          </w:divsChild>
        </w:div>
        <w:div w:id="972366969">
          <w:marLeft w:val="0"/>
          <w:marRight w:val="0"/>
          <w:marTop w:val="0"/>
          <w:marBottom w:val="300"/>
          <w:divBdr>
            <w:top w:val="none" w:sz="0" w:space="0" w:color="auto"/>
            <w:left w:val="none" w:sz="0" w:space="0" w:color="auto"/>
            <w:bottom w:val="none" w:sz="0" w:space="0" w:color="auto"/>
            <w:right w:val="none" w:sz="0" w:space="0" w:color="auto"/>
          </w:divBdr>
          <w:divsChild>
            <w:div w:id="1414280290">
              <w:marLeft w:val="0"/>
              <w:marRight w:val="0"/>
              <w:marTop w:val="0"/>
              <w:marBottom w:val="0"/>
              <w:divBdr>
                <w:top w:val="none" w:sz="0" w:space="0" w:color="auto"/>
                <w:left w:val="none" w:sz="0" w:space="0" w:color="auto"/>
                <w:bottom w:val="none" w:sz="0" w:space="0" w:color="auto"/>
                <w:right w:val="none" w:sz="0" w:space="0" w:color="auto"/>
              </w:divBdr>
            </w:div>
            <w:div w:id="848370740">
              <w:marLeft w:val="0"/>
              <w:marRight w:val="0"/>
              <w:marTop w:val="0"/>
              <w:marBottom w:val="0"/>
              <w:divBdr>
                <w:top w:val="none" w:sz="0" w:space="0" w:color="auto"/>
                <w:left w:val="none" w:sz="0" w:space="0" w:color="auto"/>
                <w:bottom w:val="none" w:sz="0" w:space="0" w:color="auto"/>
                <w:right w:val="none" w:sz="0" w:space="0" w:color="auto"/>
              </w:divBdr>
            </w:div>
            <w:div w:id="307051545">
              <w:marLeft w:val="0"/>
              <w:marRight w:val="0"/>
              <w:marTop w:val="0"/>
              <w:marBottom w:val="0"/>
              <w:divBdr>
                <w:top w:val="none" w:sz="0" w:space="0" w:color="auto"/>
                <w:left w:val="none" w:sz="0" w:space="0" w:color="auto"/>
                <w:bottom w:val="none" w:sz="0" w:space="0" w:color="auto"/>
                <w:right w:val="none" w:sz="0" w:space="0" w:color="auto"/>
              </w:divBdr>
            </w:div>
            <w:div w:id="709301451">
              <w:marLeft w:val="0"/>
              <w:marRight w:val="0"/>
              <w:marTop w:val="0"/>
              <w:marBottom w:val="0"/>
              <w:divBdr>
                <w:top w:val="none" w:sz="0" w:space="0" w:color="auto"/>
                <w:left w:val="none" w:sz="0" w:space="0" w:color="auto"/>
                <w:bottom w:val="none" w:sz="0" w:space="0" w:color="auto"/>
                <w:right w:val="none" w:sz="0" w:space="0" w:color="auto"/>
              </w:divBdr>
            </w:div>
            <w:div w:id="1293049267">
              <w:marLeft w:val="0"/>
              <w:marRight w:val="0"/>
              <w:marTop w:val="0"/>
              <w:marBottom w:val="0"/>
              <w:divBdr>
                <w:top w:val="none" w:sz="0" w:space="0" w:color="auto"/>
                <w:left w:val="none" w:sz="0" w:space="0" w:color="auto"/>
                <w:bottom w:val="none" w:sz="0" w:space="0" w:color="auto"/>
                <w:right w:val="none" w:sz="0" w:space="0" w:color="auto"/>
              </w:divBdr>
            </w:div>
            <w:div w:id="1193541864">
              <w:marLeft w:val="0"/>
              <w:marRight w:val="0"/>
              <w:marTop w:val="0"/>
              <w:marBottom w:val="0"/>
              <w:divBdr>
                <w:top w:val="none" w:sz="0" w:space="0" w:color="auto"/>
                <w:left w:val="none" w:sz="0" w:space="0" w:color="auto"/>
                <w:bottom w:val="none" w:sz="0" w:space="0" w:color="auto"/>
                <w:right w:val="none" w:sz="0" w:space="0" w:color="auto"/>
              </w:divBdr>
            </w:div>
          </w:divsChild>
        </w:div>
        <w:div w:id="1003556402">
          <w:marLeft w:val="0"/>
          <w:marRight w:val="0"/>
          <w:marTop w:val="0"/>
          <w:marBottom w:val="300"/>
          <w:divBdr>
            <w:top w:val="none" w:sz="0" w:space="0" w:color="auto"/>
            <w:left w:val="none" w:sz="0" w:space="0" w:color="auto"/>
            <w:bottom w:val="none" w:sz="0" w:space="0" w:color="auto"/>
            <w:right w:val="none" w:sz="0" w:space="0" w:color="auto"/>
          </w:divBdr>
          <w:divsChild>
            <w:div w:id="1445922291">
              <w:marLeft w:val="0"/>
              <w:marRight w:val="0"/>
              <w:marTop w:val="0"/>
              <w:marBottom w:val="0"/>
              <w:divBdr>
                <w:top w:val="none" w:sz="0" w:space="0" w:color="auto"/>
                <w:left w:val="none" w:sz="0" w:space="0" w:color="auto"/>
                <w:bottom w:val="none" w:sz="0" w:space="0" w:color="auto"/>
                <w:right w:val="none" w:sz="0" w:space="0" w:color="auto"/>
              </w:divBdr>
            </w:div>
            <w:div w:id="1208687948">
              <w:marLeft w:val="0"/>
              <w:marRight w:val="0"/>
              <w:marTop w:val="0"/>
              <w:marBottom w:val="0"/>
              <w:divBdr>
                <w:top w:val="none" w:sz="0" w:space="0" w:color="auto"/>
                <w:left w:val="none" w:sz="0" w:space="0" w:color="auto"/>
                <w:bottom w:val="none" w:sz="0" w:space="0" w:color="auto"/>
                <w:right w:val="none" w:sz="0" w:space="0" w:color="auto"/>
              </w:divBdr>
            </w:div>
            <w:div w:id="18589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4232">
      <w:bodyDiv w:val="1"/>
      <w:marLeft w:val="0"/>
      <w:marRight w:val="0"/>
      <w:marTop w:val="0"/>
      <w:marBottom w:val="0"/>
      <w:divBdr>
        <w:top w:val="none" w:sz="0" w:space="0" w:color="auto"/>
        <w:left w:val="none" w:sz="0" w:space="0" w:color="auto"/>
        <w:bottom w:val="none" w:sz="0" w:space="0" w:color="auto"/>
        <w:right w:val="none" w:sz="0" w:space="0" w:color="auto"/>
      </w:divBdr>
    </w:div>
    <w:div w:id="935289930">
      <w:bodyDiv w:val="1"/>
      <w:marLeft w:val="0"/>
      <w:marRight w:val="0"/>
      <w:marTop w:val="0"/>
      <w:marBottom w:val="0"/>
      <w:divBdr>
        <w:top w:val="none" w:sz="0" w:space="0" w:color="auto"/>
        <w:left w:val="none" w:sz="0" w:space="0" w:color="auto"/>
        <w:bottom w:val="none" w:sz="0" w:space="0" w:color="auto"/>
        <w:right w:val="none" w:sz="0" w:space="0" w:color="auto"/>
      </w:divBdr>
    </w:div>
    <w:div w:id="986665463">
      <w:bodyDiv w:val="1"/>
      <w:marLeft w:val="0"/>
      <w:marRight w:val="0"/>
      <w:marTop w:val="0"/>
      <w:marBottom w:val="0"/>
      <w:divBdr>
        <w:top w:val="none" w:sz="0" w:space="0" w:color="auto"/>
        <w:left w:val="none" w:sz="0" w:space="0" w:color="auto"/>
        <w:bottom w:val="none" w:sz="0" w:space="0" w:color="auto"/>
        <w:right w:val="none" w:sz="0" w:space="0" w:color="auto"/>
      </w:divBdr>
    </w:div>
    <w:div w:id="1056049672">
      <w:bodyDiv w:val="1"/>
      <w:marLeft w:val="0"/>
      <w:marRight w:val="0"/>
      <w:marTop w:val="0"/>
      <w:marBottom w:val="0"/>
      <w:divBdr>
        <w:top w:val="none" w:sz="0" w:space="0" w:color="auto"/>
        <w:left w:val="none" w:sz="0" w:space="0" w:color="auto"/>
        <w:bottom w:val="none" w:sz="0" w:space="0" w:color="auto"/>
        <w:right w:val="none" w:sz="0" w:space="0" w:color="auto"/>
      </w:divBdr>
    </w:div>
    <w:div w:id="1078865691">
      <w:bodyDiv w:val="1"/>
      <w:marLeft w:val="0"/>
      <w:marRight w:val="0"/>
      <w:marTop w:val="0"/>
      <w:marBottom w:val="0"/>
      <w:divBdr>
        <w:top w:val="none" w:sz="0" w:space="0" w:color="auto"/>
        <w:left w:val="none" w:sz="0" w:space="0" w:color="auto"/>
        <w:bottom w:val="none" w:sz="0" w:space="0" w:color="auto"/>
        <w:right w:val="none" w:sz="0" w:space="0" w:color="auto"/>
      </w:divBdr>
    </w:div>
    <w:div w:id="1081564378">
      <w:bodyDiv w:val="1"/>
      <w:marLeft w:val="0"/>
      <w:marRight w:val="0"/>
      <w:marTop w:val="0"/>
      <w:marBottom w:val="0"/>
      <w:divBdr>
        <w:top w:val="none" w:sz="0" w:space="0" w:color="auto"/>
        <w:left w:val="none" w:sz="0" w:space="0" w:color="auto"/>
        <w:bottom w:val="none" w:sz="0" w:space="0" w:color="auto"/>
        <w:right w:val="none" w:sz="0" w:space="0" w:color="auto"/>
      </w:divBdr>
    </w:div>
    <w:div w:id="1107970735">
      <w:bodyDiv w:val="1"/>
      <w:marLeft w:val="0"/>
      <w:marRight w:val="0"/>
      <w:marTop w:val="0"/>
      <w:marBottom w:val="0"/>
      <w:divBdr>
        <w:top w:val="none" w:sz="0" w:space="0" w:color="auto"/>
        <w:left w:val="none" w:sz="0" w:space="0" w:color="auto"/>
        <w:bottom w:val="none" w:sz="0" w:space="0" w:color="auto"/>
        <w:right w:val="none" w:sz="0" w:space="0" w:color="auto"/>
      </w:divBdr>
    </w:div>
    <w:div w:id="1266959914">
      <w:bodyDiv w:val="1"/>
      <w:marLeft w:val="0"/>
      <w:marRight w:val="0"/>
      <w:marTop w:val="0"/>
      <w:marBottom w:val="0"/>
      <w:divBdr>
        <w:top w:val="none" w:sz="0" w:space="0" w:color="auto"/>
        <w:left w:val="none" w:sz="0" w:space="0" w:color="auto"/>
        <w:bottom w:val="none" w:sz="0" w:space="0" w:color="auto"/>
        <w:right w:val="none" w:sz="0" w:space="0" w:color="auto"/>
      </w:divBdr>
    </w:div>
    <w:div w:id="1354920395">
      <w:bodyDiv w:val="1"/>
      <w:marLeft w:val="0"/>
      <w:marRight w:val="0"/>
      <w:marTop w:val="0"/>
      <w:marBottom w:val="0"/>
      <w:divBdr>
        <w:top w:val="none" w:sz="0" w:space="0" w:color="auto"/>
        <w:left w:val="none" w:sz="0" w:space="0" w:color="auto"/>
        <w:bottom w:val="none" w:sz="0" w:space="0" w:color="auto"/>
        <w:right w:val="none" w:sz="0" w:space="0" w:color="auto"/>
      </w:divBdr>
    </w:div>
    <w:div w:id="1365717250">
      <w:bodyDiv w:val="1"/>
      <w:marLeft w:val="0"/>
      <w:marRight w:val="0"/>
      <w:marTop w:val="0"/>
      <w:marBottom w:val="0"/>
      <w:divBdr>
        <w:top w:val="none" w:sz="0" w:space="0" w:color="auto"/>
        <w:left w:val="none" w:sz="0" w:space="0" w:color="auto"/>
        <w:bottom w:val="none" w:sz="0" w:space="0" w:color="auto"/>
        <w:right w:val="none" w:sz="0" w:space="0" w:color="auto"/>
      </w:divBdr>
    </w:div>
    <w:div w:id="1438594726">
      <w:bodyDiv w:val="1"/>
      <w:marLeft w:val="0"/>
      <w:marRight w:val="0"/>
      <w:marTop w:val="0"/>
      <w:marBottom w:val="0"/>
      <w:divBdr>
        <w:top w:val="none" w:sz="0" w:space="0" w:color="auto"/>
        <w:left w:val="none" w:sz="0" w:space="0" w:color="auto"/>
        <w:bottom w:val="none" w:sz="0" w:space="0" w:color="auto"/>
        <w:right w:val="none" w:sz="0" w:space="0" w:color="auto"/>
      </w:divBdr>
      <w:divsChild>
        <w:div w:id="208076909">
          <w:marLeft w:val="0"/>
          <w:marRight w:val="0"/>
          <w:marTop w:val="0"/>
          <w:marBottom w:val="0"/>
          <w:divBdr>
            <w:top w:val="none" w:sz="0" w:space="0" w:color="auto"/>
            <w:left w:val="none" w:sz="0" w:space="0" w:color="auto"/>
            <w:bottom w:val="none" w:sz="0" w:space="0" w:color="auto"/>
            <w:right w:val="none" w:sz="0" w:space="0" w:color="auto"/>
          </w:divBdr>
        </w:div>
      </w:divsChild>
    </w:div>
    <w:div w:id="1533688182">
      <w:bodyDiv w:val="1"/>
      <w:marLeft w:val="0"/>
      <w:marRight w:val="0"/>
      <w:marTop w:val="0"/>
      <w:marBottom w:val="0"/>
      <w:divBdr>
        <w:top w:val="none" w:sz="0" w:space="0" w:color="auto"/>
        <w:left w:val="none" w:sz="0" w:space="0" w:color="auto"/>
        <w:bottom w:val="none" w:sz="0" w:space="0" w:color="auto"/>
        <w:right w:val="none" w:sz="0" w:space="0" w:color="auto"/>
      </w:divBdr>
      <w:divsChild>
        <w:div w:id="443502258">
          <w:marLeft w:val="-225"/>
          <w:marRight w:val="-225"/>
          <w:marTop w:val="0"/>
          <w:marBottom w:val="0"/>
          <w:divBdr>
            <w:top w:val="none" w:sz="0" w:space="0" w:color="auto"/>
            <w:left w:val="none" w:sz="0" w:space="0" w:color="auto"/>
            <w:bottom w:val="none" w:sz="0" w:space="0" w:color="auto"/>
            <w:right w:val="none" w:sz="0" w:space="0" w:color="auto"/>
          </w:divBdr>
          <w:divsChild>
            <w:div w:id="1141191304">
              <w:marLeft w:val="0"/>
              <w:marRight w:val="0"/>
              <w:marTop w:val="0"/>
              <w:marBottom w:val="0"/>
              <w:divBdr>
                <w:top w:val="none" w:sz="0" w:space="0" w:color="auto"/>
                <w:left w:val="none" w:sz="0" w:space="0" w:color="auto"/>
                <w:bottom w:val="none" w:sz="0" w:space="0" w:color="auto"/>
                <w:right w:val="none" w:sz="0" w:space="0" w:color="auto"/>
              </w:divBdr>
            </w:div>
          </w:divsChild>
        </w:div>
        <w:div w:id="90050306">
          <w:marLeft w:val="-225"/>
          <w:marRight w:val="-225"/>
          <w:marTop w:val="0"/>
          <w:marBottom w:val="0"/>
          <w:divBdr>
            <w:top w:val="none" w:sz="0" w:space="0" w:color="auto"/>
            <w:left w:val="none" w:sz="0" w:space="0" w:color="auto"/>
            <w:bottom w:val="none" w:sz="0" w:space="0" w:color="auto"/>
            <w:right w:val="none" w:sz="0" w:space="0" w:color="auto"/>
          </w:divBdr>
          <w:divsChild>
            <w:div w:id="2121802571">
              <w:marLeft w:val="0"/>
              <w:marRight w:val="0"/>
              <w:marTop w:val="0"/>
              <w:marBottom w:val="0"/>
              <w:divBdr>
                <w:top w:val="none" w:sz="0" w:space="0" w:color="auto"/>
                <w:left w:val="none" w:sz="0" w:space="0" w:color="auto"/>
                <w:bottom w:val="none" w:sz="0" w:space="0" w:color="auto"/>
                <w:right w:val="none" w:sz="0" w:space="0" w:color="auto"/>
              </w:divBdr>
              <w:divsChild>
                <w:div w:id="653074190">
                  <w:marLeft w:val="-225"/>
                  <w:marRight w:val="-225"/>
                  <w:marTop w:val="0"/>
                  <w:marBottom w:val="0"/>
                  <w:divBdr>
                    <w:top w:val="none" w:sz="0" w:space="0" w:color="auto"/>
                    <w:left w:val="none" w:sz="0" w:space="0" w:color="auto"/>
                    <w:bottom w:val="none" w:sz="0" w:space="0" w:color="auto"/>
                    <w:right w:val="none" w:sz="0" w:space="0" w:color="auto"/>
                  </w:divBdr>
                  <w:divsChild>
                    <w:div w:id="1069308585">
                      <w:marLeft w:val="0"/>
                      <w:marRight w:val="0"/>
                      <w:marTop w:val="0"/>
                      <w:marBottom w:val="0"/>
                      <w:divBdr>
                        <w:top w:val="none" w:sz="0" w:space="0" w:color="auto"/>
                        <w:left w:val="none" w:sz="0" w:space="0" w:color="auto"/>
                        <w:bottom w:val="none" w:sz="0" w:space="0" w:color="auto"/>
                        <w:right w:val="none" w:sz="0" w:space="0" w:color="auto"/>
                      </w:divBdr>
                      <w:divsChild>
                        <w:div w:id="1054933527">
                          <w:marLeft w:val="0"/>
                          <w:marRight w:val="0"/>
                          <w:marTop w:val="0"/>
                          <w:marBottom w:val="0"/>
                          <w:divBdr>
                            <w:top w:val="none" w:sz="0" w:space="0" w:color="auto"/>
                            <w:left w:val="none" w:sz="0" w:space="0" w:color="auto"/>
                            <w:bottom w:val="none" w:sz="0" w:space="0" w:color="auto"/>
                            <w:right w:val="none" w:sz="0" w:space="0" w:color="auto"/>
                          </w:divBdr>
                          <w:divsChild>
                            <w:div w:id="260719822">
                              <w:marLeft w:val="0"/>
                              <w:marRight w:val="0"/>
                              <w:marTop w:val="0"/>
                              <w:marBottom w:val="0"/>
                              <w:divBdr>
                                <w:top w:val="none" w:sz="0" w:space="0" w:color="auto"/>
                                <w:left w:val="none" w:sz="0" w:space="0" w:color="auto"/>
                                <w:bottom w:val="none" w:sz="0" w:space="0" w:color="auto"/>
                                <w:right w:val="none" w:sz="0" w:space="0" w:color="auto"/>
                              </w:divBdr>
                              <w:divsChild>
                                <w:div w:id="783186456">
                                  <w:marLeft w:val="0"/>
                                  <w:marRight w:val="0"/>
                                  <w:marTop w:val="300"/>
                                  <w:marBottom w:val="300"/>
                                  <w:divBdr>
                                    <w:top w:val="none" w:sz="0" w:space="0" w:color="auto"/>
                                    <w:left w:val="none" w:sz="0" w:space="0" w:color="auto"/>
                                    <w:bottom w:val="none" w:sz="0" w:space="0" w:color="auto"/>
                                    <w:right w:val="none" w:sz="0" w:space="0" w:color="auto"/>
                                  </w:divBdr>
                                </w:div>
                                <w:div w:id="1581405540">
                                  <w:blockQuote w:val="1"/>
                                  <w:marLeft w:val="0"/>
                                  <w:marRight w:val="0"/>
                                  <w:marTop w:val="0"/>
                                  <w:marBottom w:val="300"/>
                                  <w:divBdr>
                                    <w:top w:val="none" w:sz="0" w:space="0" w:color="auto"/>
                                    <w:left w:val="single" w:sz="36" w:space="15" w:color="427FA8"/>
                                    <w:bottom w:val="none" w:sz="0" w:space="0" w:color="auto"/>
                                    <w:right w:val="none" w:sz="0" w:space="0" w:color="auto"/>
                                  </w:divBdr>
                                </w:div>
                              </w:divsChild>
                            </w:div>
                          </w:divsChild>
                        </w:div>
                      </w:divsChild>
                    </w:div>
                  </w:divsChild>
                </w:div>
              </w:divsChild>
            </w:div>
          </w:divsChild>
        </w:div>
      </w:divsChild>
    </w:div>
    <w:div w:id="1540121593">
      <w:bodyDiv w:val="1"/>
      <w:marLeft w:val="0"/>
      <w:marRight w:val="0"/>
      <w:marTop w:val="0"/>
      <w:marBottom w:val="0"/>
      <w:divBdr>
        <w:top w:val="none" w:sz="0" w:space="0" w:color="auto"/>
        <w:left w:val="none" w:sz="0" w:space="0" w:color="auto"/>
        <w:bottom w:val="none" w:sz="0" w:space="0" w:color="auto"/>
        <w:right w:val="none" w:sz="0" w:space="0" w:color="auto"/>
      </w:divBdr>
    </w:div>
    <w:div w:id="1566379951">
      <w:bodyDiv w:val="1"/>
      <w:marLeft w:val="0"/>
      <w:marRight w:val="0"/>
      <w:marTop w:val="0"/>
      <w:marBottom w:val="0"/>
      <w:divBdr>
        <w:top w:val="none" w:sz="0" w:space="0" w:color="auto"/>
        <w:left w:val="none" w:sz="0" w:space="0" w:color="auto"/>
        <w:bottom w:val="none" w:sz="0" w:space="0" w:color="auto"/>
        <w:right w:val="none" w:sz="0" w:space="0" w:color="auto"/>
      </w:divBdr>
      <w:divsChild>
        <w:div w:id="612519322">
          <w:marLeft w:val="0"/>
          <w:marRight w:val="0"/>
          <w:marTop w:val="0"/>
          <w:marBottom w:val="0"/>
          <w:divBdr>
            <w:top w:val="none" w:sz="0" w:space="0" w:color="auto"/>
            <w:left w:val="none" w:sz="0" w:space="0" w:color="auto"/>
            <w:bottom w:val="none" w:sz="0" w:space="0" w:color="auto"/>
            <w:right w:val="none" w:sz="0" w:space="0" w:color="auto"/>
          </w:divBdr>
        </w:div>
        <w:div w:id="573005436">
          <w:marLeft w:val="0"/>
          <w:marRight w:val="0"/>
          <w:marTop w:val="0"/>
          <w:marBottom w:val="0"/>
          <w:divBdr>
            <w:top w:val="none" w:sz="0" w:space="0" w:color="auto"/>
            <w:left w:val="none" w:sz="0" w:space="0" w:color="auto"/>
            <w:bottom w:val="none" w:sz="0" w:space="0" w:color="auto"/>
            <w:right w:val="none" w:sz="0" w:space="0" w:color="auto"/>
          </w:divBdr>
        </w:div>
        <w:div w:id="1637494029">
          <w:marLeft w:val="0"/>
          <w:marRight w:val="0"/>
          <w:marTop w:val="0"/>
          <w:marBottom w:val="0"/>
          <w:divBdr>
            <w:top w:val="none" w:sz="0" w:space="0" w:color="auto"/>
            <w:left w:val="none" w:sz="0" w:space="0" w:color="auto"/>
            <w:bottom w:val="none" w:sz="0" w:space="0" w:color="auto"/>
            <w:right w:val="none" w:sz="0" w:space="0" w:color="auto"/>
          </w:divBdr>
        </w:div>
      </w:divsChild>
    </w:div>
    <w:div w:id="1598557269">
      <w:bodyDiv w:val="1"/>
      <w:marLeft w:val="0"/>
      <w:marRight w:val="0"/>
      <w:marTop w:val="0"/>
      <w:marBottom w:val="0"/>
      <w:divBdr>
        <w:top w:val="none" w:sz="0" w:space="0" w:color="auto"/>
        <w:left w:val="none" w:sz="0" w:space="0" w:color="auto"/>
        <w:bottom w:val="none" w:sz="0" w:space="0" w:color="auto"/>
        <w:right w:val="none" w:sz="0" w:space="0" w:color="auto"/>
      </w:divBdr>
    </w:div>
    <w:div w:id="1724672959">
      <w:bodyDiv w:val="1"/>
      <w:marLeft w:val="0"/>
      <w:marRight w:val="0"/>
      <w:marTop w:val="0"/>
      <w:marBottom w:val="0"/>
      <w:divBdr>
        <w:top w:val="none" w:sz="0" w:space="0" w:color="auto"/>
        <w:left w:val="none" w:sz="0" w:space="0" w:color="auto"/>
        <w:bottom w:val="none" w:sz="0" w:space="0" w:color="auto"/>
        <w:right w:val="none" w:sz="0" w:space="0" w:color="auto"/>
      </w:divBdr>
    </w:div>
    <w:div w:id="1807895916">
      <w:bodyDiv w:val="1"/>
      <w:marLeft w:val="0"/>
      <w:marRight w:val="0"/>
      <w:marTop w:val="0"/>
      <w:marBottom w:val="0"/>
      <w:divBdr>
        <w:top w:val="none" w:sz="0" w:space="0" w:color="auto"/>
        <w:left w:val="none" w:sz="0" w:space="0" w:color="auto"/>
        <w:bottom w:val="none" w:sz="0" w:space="0" w:color="auto"/>
        <w:right w:val="none" w:sz="0" w:space="0" w:color="auto"/>
      </w:divBdr>
      <w:divsChild>
        <w:div w:id="1632590591">
          <w:marLeft w:val="0"/>
          <w:marRight w:val="0"/>
          <w:marTop w:val="0"/>
          <w:marBottom w:val="450"/>
          <w:divBdr>
            <w:top w:val="none" w:sz="0" w:space="0" w:color="auto"/>
            <w:left w:val="none" w:sz="0" w:space="0" w:color="auto"/>
            <w:bottom w:val="none" w:sz="0" w:space="0" w:color="auto"/>
            <w:right w:val="none" w:sz="0" w:space="0" w:color="auto"/>
          </w:divBdr>
          <w:divsChild>
            <w:div w:id="448858829">
              <w:marLeft w:val="0"/>
              <w:marRight w:val="0"/>
              <w:marTop w:val="0"/>
              <w:marBottom w:val="0"/>
              <w:divBdr>
                <w:top w:val="none" w:sz="0" w:space="0" w:color="auto"/>
                <w:left w:val="none" w:sz="0" w:space="0" w:color="auto"/>
                <w:bottom w:val="none" w:sz="0" w:space="0" w:color="auto"/>
                <w:right w:val="none" w:sz="0" w:space="0" w:color="auto"/>
              </w:divBdr>
              <w:divsChild>
                <w:div w:id="1166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880">
          <w:marLeft w:val="0"/>
          <w:marRight w:val="0"/>
          <w:marTop w:val="0"/>
          <w:marBottom w:val="0"/>
          <w:divBdr>
            <w:top w:val="none" w:sz="0" w:space="0" w:color="auto"/>
            <w:left w:val="none" w:sz="0" w:space="0" w:color="auto"/>
            <w:bottom w:val="none" w:sz="0" w:space="0" w:color="auto"/>
            <w:right w:val="none" w:sz="0" w:space="0" w:color="auto"/>
          </w:divBdr>
          <w:divsChild>
            <w:div w:id="1873028536">
              <w:marLeft w:val="0"/>
              <w:marRight w:val="0"/>
              <w:marTop w:val="0"/>
              <w:marBottom w:val="0"/>
              <w:divBdr>
                <w:top w:val="none" w:sz="0" w:space="0" w:color="auto"/>
                <w:left w:val="none" w:sz="0" w:space="0" w:color="auto"/>
                <w:bottom w:val="none" w:sz="0" w:space="0" w:color="auto"/>
                <w:right w:val="none" w:sz="0" w:space="0" w:color="auto"/>
              </w:divBdr>
              <w:divsChild>
                <w:div w:id="2140565531">
                  <w:marLeft w:val="0"/>
                  <w:marRight w:val="0"/>
                  <w:marTop w:val="0"/>
                  <w:marBottom w:val="0"/>
                  <w:divBdr>
                    <w:top w:val="none" w:sz="0" w:space="0" w:color="auto"/>
                    <w:left w:val="none" w:sz="0" w:space="0" w:color="auto"/>
                    <w:bottom w:val="none" w:sz="0" w:space="0" w:color="auto"/>
                    <w:right w:val="none" w:sz="0" w:space="0" w:color="auto"/>
                  </w:divBdr>
                  <w:divsChild>
                    <w:div w:id="1284383142">
                      <w:marLeft w:val="0"/>
                      <w:marRight w:val="0"/>
                      <w:marTop w:val="0"/>
                      <w:marBottom w:val="300"/>
                      <w:divBdr>
                        <w:top w:val="none" w:sz="0" w:space="0" w:color="auto"/>
                        <w:left w:val="none" w:sz="0" w:space="0" w:color="auto"/>
                        <w:bottom w:val="none" w:sz="0" w:space="0" w:color="auto"/>
                        <w:right w:val="none" w:sz="0" w:space="0" w:color="auto"/>
                      </w:divBdr>
                      <w:divsChild>
                        <w:div w:id="1606961579">
                          <w:marLeft w:val="0"/>
                          <w:marRight w:val="0"/>
                          <w:marTop w:val="0"/>
                          <w:marBottom w:val="0"/>
                          <w:divBdr>
                            <w:top w:val="none" w:sz="0" w:space="0" w:color="auto"/>
                            <w:left w:val="none" w:sz="0" w:space="0" w:color="auto"/>
                            <w:bottom w:val="none" w:sz="0" w:space="0" w:color="auto"/>
                            <w:right w:val="none" w:sz="0" w:space="0" w:color="auto"/>
                          </w:divBdr>
                        </w:div>
                        <w:div w:id="1301611023">
                          <w:marLeft w:val="0"/>
                          <w:marRight w:val="0"/>
                          <w:marTop w:val="0"/>
                          <w:marBottom w:val="0"/>
                          <w:divBdr>
                            <w:top w:val="none" w:sz="0" w:space="0" w:color="auto"/>
                            <w:left w:val="none" w:sz="0" w:space="0" w:color="auto"/>
                            <w:bottom w:val="none" w:sz="0" w:space="0" w:color="auto"/>
                            <w:right w:val="none" w:sz="0" w:space="0" w:color="auto"/>
                          </w:divBdr>
                        </w:div>
                        <w:div w:id="171258473">
                          <w:marLeft w:val="0"/>
                          <w:marRight w:val="0"/>
                          <w:marTop w:val="0"/>
                          <w:marBottom w:val="0"/>
                          <w:divBdr>
                            <w:top w:val="none" w:sz="0" w:space="0" w:color="auto"/>
                            <w:left w:val="none" w:sz="0" w:space="0" w:color="auto"/>
                            <w:bottom w:val="none" w:sz="0" w:space="0" w:color="auto"/>
                            <w:right w:val="none" w:sz="0" w:space="0" w:color="auto"/>
                          </w:divBdr>
                        </w:div>
                        <w:div w:id="2039311306">
                          <w:marLeft w:val="0"/>
                          <w:marRight w:val="0"/>
                          <w:marTop w:val="0"/>
                          <w:marBottom w:val="0"/>
                          <w:divBdr>
                            <w:top w:val="none" w:sz="0" w:space="0" w:color="auto"/>
                            <w:left w:val="none" w:sz="0" w:space="0" w:color="auto"/>
                            <w:bottom w:val="none" w:sz="0" w:space="0" w:color="auto"/>
                            <w:right w:val="none" w:sz="0" w:space="0" w:color="auto"/>
                          </w:divBdr>
                        </w:div>
                        <w:div w:id="1156652351">
                          <w:marLeft w:val="0"/>
                          <w:marRight w:val="0"/>
                          <w:marTop w:val="0"/>
                          <w:marBottom w:val="0"/>
                          <w:divBdr>
                            <w:top w:val="none" w:sz="0" w:space="0" w:color="auto"/>
                            <w:left w:val="none" w:sz="0" w:space="0" w:color="auto"/>
                            <w:bottom w:val="none" w:sz="0" w:space="0" w:color="auto"/>
                            <w:right w:val="none" w:sz="0" w:space="0" w:color="auto"/>
                          </w:divBdr>
                        </w:div>
                        <w:div w:id="204027479">
                          <w:marLeft w:val="0"/>
                          <w:marRight w:val="0"/>
                          <w:marTop w:val="0"/>
                          <w:marBottom w:val="0"/>
                          <w:divBdr>
                            <w:top w:val="none" w:sz="0" w:space="0" w:color="auto"/>
                            <w:left w:val="none" w:sz="0" w:space="0" w:color="auto"/>
                            <w:bottom w:val="none" w:sz="0" w:space="0" w:color="auto"/>
                            <w:right w:val="none" w:sz="0" w:space="0" w:color="auto"/>
                          </w:divBdr>
                        </w:div>
                        <w:div w:id="1029405758">
                          <w:marLeft w:val="0"/>
                          <w:marRight w:val="0"/>
                          <w:marTop w:val="0"/>
                          <w:marBottom w:val="0"/>
                          <w:divBdr>
                            <w:top w:val="none" w:sz="0" w:space="0" w:color="auto"/>
                            <w:left w:val="none" w:sz="0" w:space="0" w:color="auto"/>
                            <w:bottom w:val="none" w:sz="0" w:space="0" w:color="auto"/>
                            <w:right w:val="none" w:sz="0" w:space="0" w:color="auto"/>
                          </w:divBdr>
                        </w:div>
                        <w:div w:id="216628838">
                          <w:marLeft w:val="0"/>
                          <w:marRight w:val="0"/>
                          <w:marTop w:val="0"/>
                          <w:marBottom w:val="0"/>
                          <w:divBdr>
                            <w:top w:val="none" w:sz="0" w:space="0" w:color="auto"/>
                            <w:left w:val="none" w:sz="0" w:space="0" w:color="auto"/>
                            <w:bottom w:val="none" w:sz="0" w:space="0" w:color="auto"/>
                            <w:right w:val="none" w:sz="0" w:space="0" w:color="auto"/>
                          </w:divBdr>
                        </w:div>
                        <w:div w:id="984312345">
                          <w:marLeft w:val="0"/>
                          <w:marRight w:val="0"/>
                          <w:marTop w:val="0"/>
                          <w:marBottom w:val="0"/>
                          <w:divBdr>
                            <w:top w:val="none" w:sz="0" w:space="0" w:color="auto"/>
                            <w:left w:val="none" w:sz="0" w:space="0" w:color="auto"/>
                            <w:bottom w:val="none" w:sz="0" w:space="0" w:color="auto"/>
                            <w:right w:val="none" w:sz="0" w:space="0" w:color="auto"/>
                          </w:divBdr>
                        </w:div>
                        <w:div w:id="1685281413">
                          <w:marLeft w:val="0"/>
                          <w:marRight w:val="0"/>
                          <w:marTop w:val="0"/>
                          <w:marBottom w:val="0"/>
                          <w:divBdr>
                            <w:top w:val="none" w:sz="0" w:space="0" w:color="auto"/>
                            <w:left w:val="none" w:sz="0" w:space="0" w:color="auto"/>
                            <w:bottom w:val="none" w:sz="0" w:space="0" w:color="auto"/>
                            <w:right w:val="none" w:sz="0" w:space="0" w:color="auto"/>
                          </w:divBdr>
                        </w:div>
                      </w:divsChild>
                    </w:div>
                    <w:div w:id="1886871810">
                      <w:marLeft w:val="0"/>
                      <w:marRight w:val="0"/>
                      <w:marTop w:val="0"/>
                      <w:marBottom w:val="300"/>
                      <w:divBdr>
                        <w:top w:val="none" w:sz="0" w:space="0" w:color="auto"/>
                        <w:left w:val="none" w:sz="0" w:space="0" w:color="auto"/>
                        <w:bottom w:val="none" w:sz="0" w:space="0" w:color="auto"/>
                        <w:right w:val="none" w:sz="0" w:space="0" w:color="auto"/>
                      </w:divBdr>
                      <w:divsChild>
                        <w:div w:id="582766170">
                          <w:marLeft w:val="0"/>
                          <w:marRight w:val="0"/>
                          <w:marTop w:val="0"/>
                          <w:marBottom w:val="0"/>
                          <w:divBdr>
                            <w:top w:val="none" w:sz="0" w:space="0" w:color="auto"/>
                            <w:left w:val="none" w:sz="0" w:space="0" w:color="auto"/>
                            <w:bottom w:val="none" w:sz="0" w:space="0" w:color="auto"/>
                            <w:right w:val="none" w:sz="0" w:space="0" w:color="auto"/>
                          </w:divBdr>
                        </w:div>
                        <w:div w:id="1966427879">
                          <w:marLeft w:val="0"/>
                          <w:marRight w:val="0"/>
                          <w:marTop w:val="0"/>
                          <w:marBottom w:val="0"/>
                          <w:divBdr>
                            <w:top w:val="none" w:sz="0" w:space="0" w:color="auto"/>
                            <w:left w:val="none" w:sz="0" w:space="0" w:color="auto"/>
                            <w:bottom w:val="none" w:sz="0" w:space="0" w:color="auto"/>
                            <w:right w:val="none" w:sz="0" w:space="0" w:color="auto"/>
                          </w:divBdr>
                        </w:div>
                        <w:div w:id="96993775">
                          <w:marLeft w:val="0"/>
                          <w:marRight w:val="0"/>
                          <w:marTop w:val="0"/>
                          <w:marBottom w:val="0"/>
                          <w:divBdr>
                            <w:top w:val="none" w:sz="0" w:space="0" w:color="auto"/>
                            <w:left w:val="none" w:sz="0" w:space="0" w:color="auto"/>
                            <w:bottom w:val="none" w:sz="0" w:space="0" w:color="auto"/>
                            <w:right w:val="none" w:sz="0" w:space="0" w:color="auto"/>
                          </w:divBdr>
                        </w:div>
                        <w:div w:id="797186987">
                          <w:marLeft w:val="0"/>
                          <w:marRight w:val="0"/>
                          <w:marTop w:val="0"/>
                          <w:marBottom w:val="0"/>
                          <w:divBdr>
                            <w:top w:val="none" w:sz="0" w:space="0" w:color="auto"/>
                            <w:left w:val="none" w:sz="0" w:space="0" w:color="auto"/>
                            <w:bottom w:val="none" w:sz="0" w:space="0" w:color="auto"/>
                            <w:right w:val="none" w:sz="0" w:space="0" w:color="auto"/>
                          </w:divBdr>
                        </w:div>
                      </w:divsChild>
                    </w:div>
                    <w:div w:id="2060745725">
                      <w:marLeft w:val="0"/>
                      <w:marRight w:val="0"/>
                      <w:marTop w:val="0"/>
                      <w:marBottom w:val="300"/>
                      <w:divBdr>
                        <w:top w:val="none" w:sz="0" w:space="0" w:color="auto"/>
                        <w:left w:val="none" w:sz="0" w:space="0" w:color="auto"/>
                        <w:bottom w:val="none" w:sz="0" w:space="0" w:color="auto"/>
                        <w:right w:val="none" w:sz="0" w:space="0" w:color="auto"/>
                      </w:divBdr>
                      <w:divsChild>
                        <w:div w:id="681972861">
                          <w:marLeft w:val="0"/>
                          <w:marRight w:val="0"/>
                          <w:marTop w:val="0"/>
                          <w:marBottom w:val="0"/>
                          <w:divBdr>
                            <w:top w:val="none" w:sz="0" w:space="0" w:color="auto"/>
                            <w:left w:val="none" w:sz="0" w:space="0" w:color="auto"/>
                            <w:bottom w:val="none" w:sz="0" w:space="0" w:color="auto"/>
                            <w:right w:val="none" w:sz="0" w:space="0" w:color="auto"/>
                          </w:divBdr>
                        </w:div>
                        <w:div w:id="206264114">
                          <w:marLeft w:val="0"/>
                          <w:marRight w:val="0"/>
                          <w:marTop w:val="0"/>
                          <w:marBottom w:val="0"/>
                          <w:divBdr>
                            <w:top w:val="none" w:sz="0" w:space="0" w:color="auto"/>
                            <w:left w:val="none" w:sz="0" w:space="0" w:color="auto"/>
                            <w:bottom w:val="none" w:sz="0" w:space="0" w:color="auto"/>
                            <w:right w:val="none" w:sz="0" w:space="0" w:color="auto"/>
                          </w:divBdr>
                        </w:div>
                        <w:div w:id="1022586910">
                          <w:marLeft w:val="0"/>
                          <w:marRight w:val="0"/>
                          <w:marTop w:val="0"/>
                          <w:marBottom w:val="0"/>
                          <w:divBdr>
                            <w:top w:val="none" w:sz="0" w:space="0" w:color="auto"/>
                            <w:left w:val="none" w:sz="0" w:space="0" w:color="auto"/>
                            <w:bottom w:val="none" w:sz="0" w:space="0" w:color="auto"/>
                            <w:right w:val="none" w:sz="0" w:space="0" w:color="auto"/>
                          </w:divBdr>
                        </w:div>
                        <w:div w:id="1660233776">
                          <w:marLeft w:val="0"/>
                          <w:marRight w:val="0"/>
                          <w:marTop w:val="0"/>
                          <w:marBottom w:val="0"/>
                          <w:divBdr>
                            <w:top w:val="none" w:sz="0" w:space="0" w:color="auto"/>
                            <w:left w:val="none" w:sz="0" w:space="0" w:color="auto"/>
                            <w:bottom w:val="none" w:sz="0" w:space="0" w:color="auto"/>
                            <w:right w:val="none" w:sz="0" w:space="0" w:color="auto"/>
                          </w:divBdr>
                        </w:div>
                        <w:div w:id="1150831177">
                          <w:marLeft w:val="0"/>
                          <w:marRight w:val="0"/>
                          <w:marTop w:val="0"/>
                          <w:marBottom w:val="0"/>
                          <w:divBdr>
                            <w:top w:val="none" w:sz="0" w:space="0" w:color="auto"/>
                            <w:left w:val="none" w:sz="0" w:space="0" w:color="auto"/>
                            <w:bottom w:val="none" w:sz="0" w:space="0" w:color="auto"/>
                            <w:right w:val="none" w:sz="0" w:space="0" w:color="auto"/>
                          </w:divBdr>
                        </w:div>
                        <w:div w:id="1820608393">
                          <w:marLeft w:val="0"/>
                          <w:marRight w:val="0"/>
                          <w:marTop w:val="0"/>
                          <w:marBottom w:val="0"/>
                          <w:divBdr>
                            <w:top w:val="none" w:sz="0" w:space="0" w:color="auto"/>
                            <w:left w:val="none" w:sz="0" w:space="0" w:color="auto"/>
                            <w:bottom w:val="none" w:sz="0" w:space="0" w:color="auto"/>
                            <w:right w:val="none" w:sz="0" w:space="0" w:color="auto"/>
                          </w:divBdr>
                        </w:div>
                        <w:div w:id="19601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9066">
      <w:bodyDiv w:val="1"/>
      <w:marLeft w:val="0"/>
      <w:marRight w:val="0"/>
      <w:marTop w:val="0"/>
      <w:marBottom w:val="0"/>
      <w:divBdr>
        <w:top w:val="none" w:sz="0" w:space="0" w:color="auto"/>
        <w:left w:val="none" w:sz="0" w:space="0" w:color="auto"/>
        <w:bottom w:val="none" w:sz="0" w:space="0" w:color="auto"/>
        <w:right w:val="none" w:sz="0" w:space="0" w:color="auto"/>
      </w:divBdr>
      <w:divsChild>
        <w:div w:id="2133861770">
          <w:marLeft w:val="0"/>
          <w:marRight w:val="0"/>
          <w:marTop w:val="0"/>
          <w:marBottom w:val="0"/>
          <w:divBdr>
            <w:top w:val="none" w:sz="0" w:space="0" w:color="auto"/>
            <w:left w:val="none" w:sz="0" w:space="0" w:color="auto"/>
            <w:bottom w:val="none" w:sz="0" w:space="0" w:color="auto"/>
            <w:right w:val="none" w:sz="0" w:space="0" w:color="auto"/>
          </w:divBdr>
        </w:div>
        <w:div w:id="478425619">
          <w:marLeft w:val="0"/>
          <w:marRight w:val="0"/>
          <w:marTop w:val="0"/>
          <w:marBottom w:val="0"/>
          <w:divBdr>
            <w:top w:val="none" w:sz="0" w:space="0" w:color="auto"/>
            <w:left w:val="none" w:sz="0" w:space="0" w:color="auto"/>
            <w:bottom w:val="none" w:sz="0" w:space="0" w:color="auto"/>
            <w:right w:val="none" w:sz="0" w:space="0" w:color="auto"/>
          </w:divBdr>
        </w:div>
        <w:div w:id="168642715">
          <w:marLeft w:val="0"/>
          <w:marRight w:val="0"/>
          <w:marTop w:val="0"/>
          <w:marBottom w:val="0"/>
          <w:divBdr>
            <w:top w:val="none" w:sz="0" w:space="0" w:color="auto"/>
            <w:left w:val="none" w:sz="0" w:space="0" w:color="auto"/>
            <w:bottom w:val="none" w:sz="0" w:space="0" w:color="auto"/>
            <w:right w:val="none" w:sz="0" w:space="0" w:color="auto"/>
          </w:divBdr>
        </w:div>
      </w:divsChild>
    </w:div>
    <w:div w:id="1954433168">
      <w:bodyDiv w:val="1"/>
      <w:marLeft w:val="0"/>
      <w:marRight w:val="0"/>
      <w:marTop w:val="0"/>
      <w:marBottom w:val="0"/>
      <w:divBdr>
        <w:top w:val="none" w:sz="0" w:space="0" w:color="auto"/>
        <w:left w:val="none" w:sz="0" w:space="0" w:color="auto"/>
        <w:bottom w:val="none" w:sz="0" w:space="0" w:color="auto"/>
        <w:right w:val="none" w:sz="0" w:space="0" w:color="auto"/>
      </w:divBdr>
      <w:divsChild>
        <w:div w:id="357701093">
          <w:marLeft w:val="0"/>
          <w:marRight w:val="0"/>
          <w:marTop w:val="0"/>
          <w:marBottom w:val="0"/>
          <w:divBdr>
            <w:top w:val="none" w:sz="0" w:space="0" w:color="auto"/>
            <w:left w:val="none" w:sz="0" w:space="0" w:color="auto"/>
            <w:bottom w:val="none" w:sz="0" w:space="0" w:color="auto"/>
            <w:right w:val="none" w:sz="0" w:space="0" w:color="auto"/>
          </w:divBdr>
          <w:divsChild>
            <w:div w:id="49348812">
              <w:marLeft w:val="0"/>
              <w:marRight w:val="0"/>
              <w:marTop w:val="0"/>
              <w:marBottom w:val="0"/>
              <w:divBdr>
                <w:top w:val="none" w:sz="0" w:space="0" w:color="auto"/>
                <w:left w:val="none" w:sz="0" w:space="0" w:color="auto"/>
                <w:bottom w:val="none" w:sz="0" w:space="0" w:color="auto"/>
                <w:right w:val="none" w:sz="0" w:space="0" w:color="auto"/>
              </w:divBdr>
              <w:divsChild>
                <w:div w:id="1765371625">
                  <w:marLeft w:val="0"/>
                  <w:marRight w:val="0"/>
                  <w:marTop w:val="0"/>
                  <w:marBottom w:val="0"/>
                  <w:divBdr>
                    <w:top w:val="none" w:sz="0" w:space="0" w:color="auto"/>
                    <w:left w:val="none" w:sz="0" w:space="0" w:color="auto"/>
                    <w:bottom w:val="none" w:sz="0" w:space="0" w:color="auto"/>
                    <w:right w:val="none" w:sz="0" w:space="0" w:color="auto"/>
                  </w:divBdr>
                  <w:divsChild>
                    <w:div w:id="644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53971">
      <w:bodyDiv w:val="1"/>
      <w:marLeft w:val="0"/>
      <w:marRight w:val="0"/>
      <w:marTop w:val="0"/>
      <w:marBottom w:val="0"/>
      <w:divBdr>
        <w:top w:val="none" w:sz="0" w:space="0" w:color="auto"/>
        <w:left w:val="none" w:sz="0" w:space="0" w:color="auto"/>
        <w:bottom w:val="none" w:sz="0" w:space="0" w:color="auto"/>
        <w:right w:val="none" w:sz="0" w:space="0" w:color="auto"/>
      </w:divBdr>
      <w:divsChild>
        <w:div w:id="990672974">
          <w:marLeft w:val="0"/>
          <w:marRight w:val="0"/>
          <w:marTop w:val="0"/>
          <w:marBottom w:val="150"/>
          <w:divBdr>
            <w:top w:val="none" w:sz="0" w:space="0" w:color="auto"/>
            <w:left w:val="none" w:sz="0" w:space="0" w:color="auto"/>
            <w:bottom w:val="none" w:sz="0" w:space="0" w:color="auto"/>
            <w:right w:val="none" w:sz="0" w:space="0" w:color="auto"/>
          </w:divBdr>
          <w:divsChild>
            <w:div w:id="377708188">
              <w:marLeft w:val="0"/>
              <w:marRight w:val="0"/>
              <w:marTop w:val="150"/>
              <w:marBottom w:val="150"/>
              <w:divBdr>
                <w:top w:val="none" w:sz="0" w:space="0" w:color="auto"/>
                <w:left w:val="none" w:sz="0" w:space="0" w:color="auto"/>
                <w:bottom w:val="none" w:sz="0" w:space="0" w:color="auto"/>
                <w:right w:val="none" w:sz="0" w:space="0" w:color="auto"/>
              </w:divBdr>
            </w:div>
          </w:divsChild>
        </w:div>
        <w:div w:id="581453842">
          <w:marLeft w:val="0"/>
          <w:marRight w:val="0"/>
          <w:marTop w:val="0"/>
          <w:marBottom w:val="0"/>
          <w:divBdr>
            <w:top w:val="none" w:sz="0" w:space="0" w:color="auto"/>
            <w:left w:val="none" w:sz="0" w:space="0" w:color="auto"/>
            <w:bottom w:val="none" w:sz="0" w:space="0" w:color="auto"/>
            <w:right w:val="none" w:sz="0" w:space="0" w:color="auto"/>
          </w:divBdr>
          <w:divsChild>
            <w:div w:id="1641808787">
              <w:marLeft w:val="0"/>
              <w:marRight w:val="0"/>
              <w:marTop w:val="0"/>
              <w:marBottom w:val="0"/>
              <w:divBdr>
                <w:top w:val="single" w:sz="6" w:space="0" w:color="BBBBBB"/>
                <w:left w:val="single" w:sz="6" w:space="0" w:color="BBBBBB"/>
                <w:bottom w:val="single" w:sz="6" w:space="0" w:color="BBBBBB"/>
                <w:right w:val="single" w:sz="6" w:space="0" w:color="BBBBBB"/>
              </w:divBdr>
            </w:div>
          </w:divsChild>
        </w:div>
      </w:divsChild>
    </w:div>
    <w:div w:id="2132892247">
      <w:bodyDiv w:val="1"/>
      <w:marLeft w:val="0"/>
      <w:marRight w:val="0"/>
      <w:marTop w:val="0"/>
      <w:marBottom w:val="0"/>
      <w:divBdr>
        <w:top w:val="none" w:sz="0" w:space="0" w:color="auto"/>
        <w:left w:val="none" w:sz="0" w:space="0" w:color="auto"/>
        <w:bottom w:val="none" w:sz="0" w:space="0" w:color="auto"/>
        <w:right w:val="none" w:sz="0" w:space="0" w:color="auto"/>
      </w:divBdr>
    </w:div>
    <w:div w:id="214323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2.bp.blogspot.com/-YUo9eJEb-TE/XFhM7x7tFSI/AAAAAAAAOXg/YcphxhhP5Fom46Vtozhe32qRU0QFx5IuQCLcBGAs/s1600/anita_malfatti.jpg"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4.bp.blogspot.com/-SlXb-TmsAKg/XFhOXsRDfII/AAAAAAAAOXs/fNI4vuxKQN4O0iS-NNtzadI9-DBf0dH1QCLcBGAs/s1600/O%2BGrito.jp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E909-D8AC-4D58-A438-2C0CC9C4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2367</Words>
  <Characters>12782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Vianna</dc:creator>
  <cp:keywords/>
  <dc:description/>
  <cp:lastModifiedBy>Computador</cp:lastModifiedBy>
  <cp:revision>2</cp:revision>
  <dcterms:created xsi:type="dcterms:W3CDTF">2021-09-09T18:45:00Z</dcterms:created>
  <dcterms:modified xsi:type="dcterms:W3CDTF">2021-09-09T18:45:00Z</dcterms:modified>
</cp:coreProperties>
</file>